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A0" w:rsidRPr="007B526F" w:rsidRDefault="00420211" w:rsidP="009E02A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7B526F">
        <w:rPr>
          <w:rFonts w:ascii="Book Antiqua" w:hAnsi="Book Antiqua"/>
          <w:b/>
          <w:sz w:val="24"/>
          <w:szCs w:val="24"/>
          <w:u w:val="single"/>
        </w:rPr>
        <w:t>Τεχνικές Προδιαγραφές</w:t>
      </w:r>
    </w:p>
    <w:p w:rsidR="00420211" w:rsidRDefault="00420211" w:rsidP="00420211">
      <w:pPr>
        <w:jc w:val="both"/>
        <w:rPr>
          <w:i/>
        </w:rPr>
      </w:pPr>
      <w:r w:rsidRPr="00B547FB">
        <w:rPr>
          <w:rFonts w:ascii="Book Antiqua" w:hAnsi="Book Antiqua"/>
        </w:rPr>
        <w:t xml:space="preserve"> </w:t>
      </w:r>
      <w:r w:rsidR="009E02A0" w:rsidRPr="00B547FB">
        <w:rPr>
          <w:rFonts w:ascii="Book Antiqua" w:hAnsi="Book Antiqua"/>
        </w:rPr>
        <w:t>Γ</w:t>
      </w:r>
      <w:r w:rsidRPr="00B547FB">
        <w:rPr>
          <w:rFonts w:ascii="Book Antiqua" w:hAnsi="Book Antiqua"/>
        </w:rPr>
        <w:t xml:space="preserve">ια την </w:t>
      </w:r>
      <w:r w:rsidRPr="00B547FB">
        <w:rPr>
          <w:rFonts w:ascii="Book Antiqua" w:hAnsi="Book Antiqua"/>
          <w:i/>
        </w:rPr>
        <w:t>«</w:t>
      </w:r>
      <w:bookmarkStart w:id="0" w:name="_Hlk531174618"/>
      <w:r w:rsidR="0060327D" w:rsidRPr="00501360">
        <w:rPr>
          <w:rFonts w:ascii="Book Antiqua" w:eastAsia="Calibri" w:hAnsi="Book Antiqua" w:cstheme="majorHAnsi"/>
          <w:b/>
          <w:sz w:val="24"/>
          <w:szCs w:val="24"/>
        </w:rPr>
        <w:t>Προμήθεια</w:t>
      </w:r>
      <w:r w:rsidR="0060327D">
        <w:rPr>
          <w:rFonts w:ascii="Book Antiqua" w:eastAsia="Calibri" w:hAnsi="Book Antiqua" w:cstheme="majorHAnsi"/>
          <w:b/>
          <w:sz w:val="24"/>
          <w:szCs w:val="24"/>
        </w:rPr>
        <w:t xml:space="preserve">  και τοποθέτηση σκίαστρων εσωτερικού χώρου των κτιρίων,</w:t>
      </w:r>
      <w:r w:rsidR="0060327D" w:rsidRPr="00501360">
        <w:rPr>
          <w:rFonts w:ascii="Book Antiqua" w:eastAsia="Calibri" w:hAnsi="Book Antiqua" w:cstheme="majorHAnsi"/>
          <w:b/>
          <w:sz w:val="24"/>
          <w:szCs w:val="24"/>
        </w:rPr>
        <w:t xml:space="preserve"> για τις ανάγκες της Πανεπιστημιακής Μονάδας Λήμνου</w:t>
      </w:r>
      <w:bookmarkEnd w:id="0"/>
      <w:r w:rsidR="0060327D">
        <w:rPr>
          <w:rFonts w:ascii="Book Antiqua" w:eastAsia="Calibri" w:hAnsi="Book Antiqua" w:cstheme="majorHAnsi"/>
          <w:b/>
          <w:sz w:val="24"/>
          <w:szCs w:val="24"/>
        </w:rPr>
        <w:t>,  του Πανεπιστημίου Αιγαίου για το έτος 2020</w:t>
      </w:r>
      <w:r w:rsidRPr="00B547FB">
        <w:rPr>
          <w:rFonts w:ascii="Book Antiqua" w:hAnsi="Book Antiqua"/>
          <w:i/>
        </w:rPr>
        <w:t>»</w:t>
      </w:r>
      <w:r w:rsidR="007B526F">
        <w:rPr>
          <w:rFonts w:ascii="Book Antiqua" w:hAnsi="Book Antiqua"/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547FB" w:rsidTr="00B547FB">
        <w:tc>
          <w:tcPr>
            <w:tcW w:w="4148" w:type="dxa"/>
          </w:tcPr>
          <w:p w:rsidR="00B547FB" w:rsidRPr="00B547FB" w:rsidRDefault="00FC1F47" w:rsidP="004202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Κτίρια Πανεπιστημίου </w:t>
            </w:r>
            <w:r w:rsidR="0060327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B547FB" w:rsidRPr="00B547FB" w:rsidRDefault="0060327D" w:rsidP="004202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547FB">
              <w:rPr>
                <w:rFonts w:ascii="Book Antiqua" w:hAnsi="Book Antiqua"/>
                <w:sz w:val="24"/>
                <w:szCs w:val="24"/>
              </w:rPr>
              <w:t xml:space="preserve">Είδος  </w:t>
            </w:r>
            <w:r>
              <w:rPr>
                <w:rFonts w:ascii="Book Antiqua" w:hAnsi="Book Antiqua"/>
                <w:sz w:val="24"/>
                <w:szCs w:val="24"/>
              </w:rPr>
              <w:t>/περιγραφή</w:t>
            </w:r>
            <w:r w:rsidR="00812E97">
              <w:rPr>
                <w:rFonts w:ascii="Book Antiqua" w:hAnsi="Book Antiqua"/>
                <w:sz w:val="24"/>
                <w:szCs w:val="24"/>
              </w:rPr>
              <w:t xml:space="preserve"> / τ.μ. </w:t>
            </w:r>
          </w:p>
        </w:tc>
      </w:tr>
      <w:tr w:rsidR="00B547FB" w:rsidRPr="00F47EAE" w:rsidTr="00B547FB">
        <w:tc>
          <w:tcPr>
            <w:tcW w:w="4148" w:type="dxa"/>
          </w:tcPr>
          <w:p w:rsidR="00B547FB" w:rsidRDefault="00B547FB" w:rsidP="00420211">
            <w:pPr>
              <w:jc w:val="both"/>
            </w:pPr>
            <w:r>
              <w:t xml:space="preserve"> </w:t>
            </w:r>
          </w:p>
          <w:p w:rsidR="00B547FB" w:rsidRPr="00B547FB" w:rsidRDefault="0060327D" w:rsidP="004202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Νέο κτίριο </w:t>
            </w:r>
            <w:r w:rsidR="00FC1F47">
              <w:rPr>
                <w:rFonts w:ascii="Book Antiqua" w:hAnsi="Book Antiqua"/>
                <w:sz w:val="24"/>
                <w:szCs w:val="24"/>
              </w:rPr>
              <w:t xml:space="preserve"> Εργαστήριο Βιολογίας- Μικροβιολογίας &amp; Βιοτεχνολογίας Τροφίμων. </w:t>
            </w:r>
          </w:p>
        </w:tc>
        <w:tc>
          <w:tcPr>
            <w:tcW w:w="4148" w:type="dxa"/>
          </w:tcPr>
          <w:p w:rsidR="00FC1F47" w:rsidRDefault="00FC1F47" w:rsidP="00B547F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Στόρια</w:t>
            </w:r>
            <w:r w:rsidR="008A667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A667A" w:rsidRPr="008A667A">
              <w:rPr>
                <w:rFonts w:ascii="Book Antiqua" w:hAnsi="Book Antiqua"/>
                <w:sz w:val="24"/>
                <w:szCs w:val="24"/>
              </w:rPr>
              <w:t xml:space="preserve">πλήρους συσκότισης με μηχανισμό Roller </w:t>
            </w:r>
            <w:r>
              <w:rPr>
                <w:rFonts w:ascii="Book Antiqua" w:hAnsi="Book Antiqua"/>
                <w:sz w:val="24"/>
                <w:szCs w:val="24"/>
              </w:rPr>
              <w:t xml:space="preserve"> από </w:t>
            </w:r>
          </w:p>
          <w:p w:rsidR="008A667A" w:rsidRDefault="008A667A" w:rsidP="00B547F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>Ύφασμα: black out αδιαπέραστο 100% στο φως, σε χρώμα επιλογής με επικάλυψη για υψηλότερη αντανάκλαση του ηλίου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A667A" w:rsidRDefault="008A667A" w:rsidP="00B547F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Χαρακτηριστικά υφάσματος: </w:t>
            </w:r>
          </w:p>
          <w:p w:rsidR="008A667A" w:rsidRDefault="008A667A" w:rsidP="008A667A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100% polyester   </w:t>
            </w:r>
          </w:p>
          <w:p w:rsidR="008A667A" w:rsidRDefault="008A667A" w:rsidP="008A667A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Πλήρης συσκότισης </w:t>
            </w:r>
          </w:p>
          <w:p w:rsidR="008A667A" w:rsidRDefault="008A667A" w:rsidP="008A667A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Ευκολία στο κρέμασμα</w:t>
            </w:r>
          </w:p>
          <w:p w:rsidR="008A667A" w:rsidRDefault="008A667A" w:rsidP="008A667A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>Αντοχή στην υγρασία</w:t>
            </w:r>
          </w:p>
          <w:p w:rsidR="008A667A" w:rsidRDefault="008A667A" w:rsidP="008A667A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Ανθεκτικότητα </w:t>
            </w:r>
          </w:p>
          <w:p w:rsidR="008A667A" w:rsidRDefault="008A667A" w:rsidP="008A667A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Μεγάλη αντοχή στο φως Tεχνικά χαρακτηριστικά:  Πάχος: Τουλάχιστον 0.35mm  Βάρος: Τουλάχιστον </w:t>
            </w:r>
            <w:r w:rsidR="00F47EAE" w:rsidRPr="00F47EAE">
              <w:rPr>
                <w:rFonts w:ascii="Book Antiqua" w:hAnsi="Book Antiqua"/>
                <w:sz w:val="24"/>
                <w:szCs w:val="24"/>
              </w:rPr>
              <w:t>320</w:t>
            </w:r>
            <w:r w:rsidRPr="008A667A">
              <w:rPr>
                <w:rFonts w:ascii="Book Antiqua" w:hAnsi="Book Antiqua"/>
                <w:sz w:val="24"/>
                <w:szCs w:val="24"/>
              </w:rPr>
              <w:t xml:space="preserve">gr  Κοπή: ultrasonic (παλμική κοπή)  </w:t>
            </w:r>
          </w:p>
          <w:p w:rsidR="008A667A" w:rsidRDefault="008A667A" w:rsidP="008A667A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Συγκολλησιμότητα </w:t>
            </w:r>
          </w:p>
          <w:p w:rsidR="00B547FB" w:rsidRDefault="008A667A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Δυνατότητα ραφής και κόλλησης</w:t>
            </w:r>
          </w:p>
          <w:p w:rsidR="00954DAD" w:rsidRDefault="007B201F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B201F">
              <w:rPr>
                <w:rFonts w:ascii="Book Antiqua" w:hAnsi="Book Antiqua"/>
                <w:sz w:val="24"/>
                <w:szCs w:val="24"/>
              </w:rPr>
              <w:t>Κατάλληλο για το περιβάλλον</w:t>
            </w:r>
          </w:p>
          <w:p w:rsidR="007B201F" w:rsidRDefault="007B201F" w:rsidP="007B201F">
            <w:pPr>
              <w:pStyle w:val="a4"/>
              <w:ind w:left="78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Ισόγειο 29,40 τ.μ </w:t>
            </w:r>
          </w:p>
          <w:p w:rsidR="007B201F" w:rsidRPr="00F47EAE" w:rsidRDefault="007B201F" w:rsidP="007B201F">
            <w:pPr>
              <w:pStyle w:val="a4"/>
              <w:ind w:left="78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Όροφος 15,85 τ.μ</w:t>
            </w:r>
          </w:p>
        </w:tc>
      </w:tr>
      <w:tr w:rsidR="00B547FB" w:rsidTr="00B547FB">
        <w:tc>
          <w:tcPr>
            <w:tcW w:w="4148" w:type="dxa"/>
          </w:tcPr>
          <w:p w:rsidR="00B547FB" w:rsidRPr="00B547FB" w:rsidRDefault="00FC1F47" w:rsidP="004202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Παντελίδειο Κτίριο </w:t>
            </w:r>
          </w:p>
        </w:tc>
        <w:tc>
          <w:tcPr>
            <w:tcW w:w="4148" w:type="dxa"/>
          </w:tcPr>
          <w:p w:rsidR="00F47EAE" w:rsidRDefault="00FC1F47" w:rsidP="00F47EA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Στόρια σκίασης </w:t>
            </w:r>
            <w:r w:rsidR="00F47EAE" w:rsidRPr="008A667A">
              <w:rPr>
                <w:rFonts w:ascii="Book Antiqua" w:hAnsi="Book Antiqua"/>
                <w:sz w:val="24"/>
                <w:szCs w:val="24"/>
              </w:rPr>
              <w:t xml:space="preserve">με μηχανισμό Roller </w:t>
            </w:r>
            <w:r w:rsidR="00F47EAE">
              <w:rPr>
                <w:rFonts w:ascii="Book Antiqua" w:hAnsi="Book Antiqua"/>
                <w:sz w:val="24"/>
                <w:szCs w:val="24"/>
              </w:rPr>
              <w:t xml:space="preserve"> από </w:t>
            </w:r>
          </w:p>
          <w:p w:rsidR="00F47EAE" w:rsidRDefault="00F47EAE" w:rsidP="00F47EA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>Ύφασμα: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B3B03">
              <w:rPr>
                <w:rFonts w:ascii="Book Antiqua" w:hAnsi="Book Antiqua"/>
                <w:sz w:val="24"/>
                <w:szCs w:val="24"/>
              </w:rPr>
              <w:t>μερικής συσκότισης</w:t>
            </w:r>
            <w:r w:rsidRPr="008A667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7E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A667A">
              <w:rPr>
                <w:rFonts w:ascii="Book Antiqua" w:hAnsi="Book Antiqua"/>
                <w:sz w:val="24"/>
                <w:szCs w:val="24"/>
              </w:rPr>
              <w:t>στο φως, σε χρώμα επιλογής με επικάλυψη για υψηλότερη αντανάκλαση του ηλίου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47EAE" w:rsidRDefault="00F47EAE" w:rsidP="00F47EA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Χαρακτηριστικά υφάσματος: </w:t>
            </w:r>
          </w:p>
          <w:p w:rsidR="00F47EAE" w:rsidRDefault="00F47EAE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100% polyester   </w:t>
            </w:r>
          </w:p>
          <w:p w:rsidR="00F47EAE" w:rsidRDefault="00D174DC" w:rsidP="00D174DC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Μερικής </w:t>
            </w:r>
            <w:r w:rsidR="00F47EAE" w:rsidRPr="008A667A">
              <w:rPr>
                <w:rFonts w:ascii="Book Antiqua" w:hAnsi="Book Antiqua"/>
                <w:sz w:val="24"/>
                <w:szCs w:val="24"/>
              </w:rPr>
              <w:t xml:space="preserve"> συσκότισης </w:t>
            </w:r>
          </w:p>
          <w:p w:rsidR="00954DAD" w:rsidRPr="00D174DC" w:rsidRDefault="00954DAD" w:rsidP="00D174DC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>Ευκολία στο κρέμασμα</w:t>
            </w:r>
          </w:p>
          <w:p w:rsidR="00F47EAE" w:rsidRDefault="00F47EAE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>Αντοχή στην υγρασία</w:t>
            </w:r>
          </w:p>
          <w:p w:rsidR="00F47EAE" w:rsidRDefault="00F47EAE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Ανθεκτικότητα </w:t>
            </w:r>
          </w:p>
          <w:p w:rsidR="005B3B03" w:rsidRPr="00954DAD" w:rsidRDefault="00F47EAE" w:rsidP="005B3B03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Μεγάλη αντοχή στο φως Tεχνικά χαρακτηριστικά:  </w:t>
            </w:r>
            <w:r w:rsidRPr="008A667A">
              <w:rPr>
                <w:rFonts w:ascii="Book Antiqua" w:hAnsi="Book Antiqua"/>
                <w:sz w:val="24"/>
                <w:szCs w:val="24"/>
              </w:rPr>
              <w:lastRenderedPageBreak/>
              <w:t xml:space="preserve">Πάχος: Τουλάχιστον 0.35mm  Βάρος: Τουλάχιστον </w:t>
            </w:r>
            <w:r w:rsidRPr="00F47EAE">
              <w:rPr>
                <w:rFonts w:ascii="Book Antiqua" w:hAnsi="Book Antiqua"/>
                <w:sz w:val="24"/>
                <w:szCs w:val="24"/>
              </w:rPr>
              <w:t>320</w:t>
            </w:r>
            <w:r w:rsidRPr="008A667A">
              <w:rPr>
                <w:rFonts w:ascii="Book Antiqua" w:hAnsi="Book Antiqua"/>
                <w:sz w:val="24"/>
                <w:szCs w:val="24"/>
              </w:rPr>
              <w:t xml:space="preserve">gr  Κοπή: ultrasonic (παλμική κοπή)  </w:t>
            </w:r>
          </w:p>
          <w:p w:rsidR="00954DAD" w:rsidRPr="00954DAD" w:rsidRDefault="00F47EAE" w:rsidP="00954DAD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Συγκολλησιμότητα </w:t>
            </w:r>
          </w:p>
          <w:p w:rsidR="00954DAD" w:rsidRPr="00954DAD" w:rsidRDefault="00954DAD" w:rsidP="00954DAD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>Δυνατότητα ραφής και κόλλησης</w:t>
            </w:r>
          </w:p>
          <w:p w:rsidR="00954DAD" w:rsidRPr="00954DAD" w:rsidRDefault="00954DAD" w:rsidP="00954DAD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54DAD">
              <w:rPr>
                <w:rFonts w:ascii="Book Antiqua" w:hAnsi="Book Antiqua"/>
                <w:sz w:val="24"/>
                <w:szCs w:val="24"/>
              </w:rPr>
              <w:t>Κατάλληλο για το περιβάλλον</w:t>
            </w:r>
          </w:p>
          <w:p w:rsidR="00F47EAE" w:rsidRPr="00EC2109" w:rsidRDefault="007B201F" w:rsidP="007B201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</w:t>
            </w:r>
            <w:r w:rsidR="005B3B03">
              <w:rPr>
                <w:rFonts w:ascii="Book Antiqua" w:hAnsi="Book Antiqua"/>
                <w:sz w:val="24"/>
                <w:szCs w:val="24"/>
              </w:rPr>
              <w:t>20,47 τ.μ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812E97" w:rsidTr="00B547FB">
        <w:tc>
          <w:tcPr>
            <w:tcW w:w="4148" w:type="dxa"/>
          </w:tcPr>
          <w:p w:rsidR="00812E97" w:rsidRPr="00B547FB" w:rsidRDefault="00812E97" w:rsidP="00812E9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Κτίριο Διοίκησης  </w:t>
            </w:r>
          </w:p>
        </w:tc>
        <w:tc>
          <w:tcPr>
            <w:tcW w:w="4148" w:type="dxa"/>
          </w:tcPr>
          <w:p w:rsidR="00F47EAE" w:rsidRDefault="00F47EAE" w:rsidP="00F47EA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Στόρια σκίασης </w:t>
            </w:r>
            <w:r w:rsidRPr="008A667A">
              <w:rPr>
                <w:rFonts w:ascii="Book Antiqua" w:hAnsi="Book Antiqua"/>
                <w:sz w:val="24"/>
                <w:szCs w:val="24"/>
              </w:rPr>
              <w:t xml:space="preserve">με μηχανισμό Roller </w:t>
            </w:r>
            <w:r>
              <w:rPr>
                <w:rFonts w:ascii="Book Antiqua" w:hAnsi="Book Antiqua"/>
                <w:sz w:val="24"/>
                <w:szCs w:val="24"/>
              </w:rPr>
              <w:t xml:space="preserve"> από </w:t>
            </w:r>
          </w:p>
          <w:p w:rsidR="00F47EAE" w:rsidRDefault="00F47EAE" w:rsidP="00F47EA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>Ύφασμα: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174DC">
              <w:rPr>
                <w:rFonts w:ascii="Book Antiqua" w:hAnsi="Book Antiqua"/>
                <w:sz w:val="24"/>
                <w:szCs w:val="24"/>
              </w:rPr>
              <w:t xml:space="preserve">μερικής σκίασης </w:t>
            </w:r>
            <w:r w:rsidRPr="008A667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7E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A667A">
              <w:rPr>
                <w:rFonts w:ascii="Book Antiqua" w:hAnsi="Book Antiqua"/>
                <w:sz w:val="24"/>
                <w:szCs w:val="24"/>
              </w:rPr>
              <w:t>στο φως, σε χρώμα επιλογής με επικάλυψη για υψηλότερη αντανάκλαση του ηλίου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47EAE" w:rsidRDefault="00F47EAE" w:rsidP="00F47EA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Χαρακτηριστικά υφάσματος: </w:t>
            </w:r>
          </w:p>
          <w:p w:rsidR="00F47EAE" w:rsidRDefault="00F47EAE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100% polyester   </w:t>
            </w:r>
          </w:p>
          <w:p w:rsidR="00F47EAE" w:rsidRDefault="00D174DC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Μερικής </w:t>
            </w:r>
            <w:r w:rsidR="00F47EAE" w:rsidRPr="008A667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σκίασης </w:t>
            </w:r>
          </w:p>
          <w:p w:rsidR="00F47EAE" w:rsidRPr="00D174DC" w:rsidRDefault="00F47EAE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174DC">
              <w:rPr>
                <w:rFonts w:ascii="Book Antiqua" w:hAnsi="Book Antiqua"/>
                <w:sz w:val="24"/>
                <w:szCs w:val="24"/>
              </w:rPr>
              <w:t xml:space="preserve"> Αντοχή στην υγρασία</w:t>
            </w:r>
          </w:p>
          <w:p w:rsidR="00F47EAE" w:rsidRDefault="00F47EAE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Ανθεκτικότητα </w:t>
            </w:r>
          </w:p>
          <w:p w:rsidR="00F47EAE" w:rsidRDefault="00F47EAE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Μεγάλη αντοχή στο φως Tεχνικά χαρακτηριστικά:  Πάχος: Τουλάχιστον 0.35mm  Βάρος: Τουλάχιστον </w:t>
            </w:r>
            <w:r w:rsidRPr="00F47EAE">
              <w:rPr>
                <w:rFonts w:ascii="Book Antiqua" w:hAnsi="Book Antiqua"/>
                <w:sz w:val="24"/>
                <w:szCs w:val="24"/>
              </w:rPr>
              <w:t>320</w:t>
            </w:r>
            <w:r w:rsidRPr="008A667A">
              <w:rPr>
                <w:rFonts w:ascii="Book Antiqua" w:hAnsi="Book Antiqua"/>
                <w:sz w:val="24"/>
                <w:szCs w:val="24"/>
              </w:rPr>
              <w:t xml:space="preserve">gr  Κοπή: ultrasonic (παλμική κοπή)  </w:t>
            </w:r>
          </w:p>
          <w:p w:rsidR="00954DAD" w:rsidRDefault="00F47EAE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Συγκολλησιμότητα</w:t>
            </w:r>
          </w:p>
          <w:p w:rsidR="00F47EAE" w:rsidRDefault="00F47EAE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A667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B201F" w:rsidRPr="007B201F">
              <w:rPr>
                <w:rFonts w:ascii="Book Antiqua" w:hAnsi="Book Antiqua"/>
                <w:sz w:val="24"/>
                <w:szCs w:val="24"/>
              </w:rPr>
              <w:t>Δυνατότητα ραφής και κόλλησης</w:t>
            </w:r>
          </w:p>
          <w:p w:rsidR="007B201F" w:rsidRPr="007B201F" w:rsidRDefault="007B201F" w:rsidP="00F47EAE">
            <w:pPr>
              <w:pStyle w:val="a4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B201F">
              <w:rPr>
                <w:rFonts w:ascii="Book Antiqua" w:hAnsi="Book Antiqua"/>
                <w:sz w:val="24"/>
                <w:szCs w:val="24"/>
              </w:rPr>
              <w:t>Κατάλληλο για το περιβάλλον</w:t>
            </w:r>
            <w:bookmarkStart w:id="1" w:name="_GoBack"/>
            <w:bookmarkEnd w:id="1"/>
          </w:p>
          <w:p w:rsidR="00812E97" w:rsidRPr="00EC2109" w:rsidRDefault="007B201F" w:rsidP="00F47EA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</w:t>
            </w:r>
            <w:r w:rsidR="00812E97">
              <w:rPr>
                <w:rFonts w:ascii="Book Antiqua" w:hAnsi="Book Antiqua"/>
                <w:sz w:val="24"/>
                <w:szCs w:val="24"/>
              </w:rPr>
              <w:t xml:space="preserve">19,92 τ.μ.    </w:t>
            </w:r>
          </w:p>
        </w:tc>
      </w:tr>
    </w:tbl>
    <w:p w:rsidR="00812E97" w:rsidRDefault="00812E97" w:rsidP="00420211">
      <w:pPr>
        <w:jc w:val="both"/>
        <w:rPr>
          <w:rFonts w:ascii="Book Antiqua" w:hAnsi="Book Antiqua"/>
          <w:sz w:val="24"/>
          <w:szCs w:val="24"/>
        </w:rPr>
      </w:pPr>
    </w:p>
    <w:p w:rsidR="00EC2109" w:rsidRPr="00EC2109" w:rsidRDefault="00812E97" w:rsidP="0042021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Περιλαμβάνετε και η τοποθέτηση  των σκιάστρων στους χώρους</w:t>
      </w:r>
      <w:r w:rsidR="00D174DC">
        <w:rPr>
          <w:rFonts w:ascii="Book Antiqua" w:hAnsi="Book Antiqua"/>
          <w:sz w:val="24"/>
          <w:szCs w:val="24"/>
        </w:rPr>
        <w:t xml:space="preserve"> που θα υποδειχθούν.</w:t>
      </w:r>
    </w:p>
    <w:sectPr w:rsidR="00EC2109" w:rsidRPr="00EC2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0249"/>
    <w:multiLevelType w:val="hybridMultilevel"/>
    <w:tmpl w:val="A3F8D2A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11"/>
    <w:rsid w:val="00046BB7"/>
    <w:rsid w:val="00206A2C"/>
    <w:rsid w:val="00345BA7"/>
    <w:rsid w:val="00420211"/>
    <w:rsid w:val="005B3B03"/>
    <w:rsid w:val="0060327D"/>
    <w:rsid w:val="007B201F"/>
    <w:rsid w:val="007B526F"/>
    <w:rsid w:val="00812E97"/>
    <w:rsid w:val="008A667A"/>
    <w:rsid w:val="00954DAD"/>
    <w:rsid w:val="009A32DC"/>
    <w:rsid w:val="009E02A0"/>
    <w:rsid w:val="00A153DE"/>
    <w:rsid w:val="00A36BD2"/>
    <w:rsid w:val="00B3257D"/>
    <w:rsid w:val="00B547FB"/>
    <w:rsid w:val="00BE1FCE"/>
    <w:rsid w:val="00C03F00"/>
    <w:rsid w:val="00D174DC"/>
    <w:rsid w:val="00DC7594"/>
    <w:rsid w:val="00E63C2D"/>
    <w:rsid w:val="00E87E68"/>
    <w:rsid w:val="00EB0AAB"/>
    <w:rsid w:val="00EC2109"/>
    <w:rsid w:val="00EF4F79"/>
    <w:rsid w:val="00F47EAE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584B"/>
  <w15:chartTrackingRefBased/>
  <w15:docId w15:val="{209F1125-83A0-46A8-AD83-9C46490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Papadaki</dc:creator>
  <cp:keywords/>
  <dc:description/>
  <cp:lastModifiedBy>Palatianou Katerina</cp:lastModifiedBy>
  <cp:revision>5</cp:revision>
  <dcterms:created xsi:type="dcterms:W3CDTF">2020-05-05T11:03:00Z</dcterms:created>
  <dcterms:modified xsi:type="dcterms:W3CDTF">2020-05-06T06:46:00Z</dcterms:modified>
</cp:coreProperties>
</file>