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8CE26" w14:textId="2AB663EF" w:rsidR="0089419C" w:rsidRDefault="00BB1AF2" w:rsidP="00D92F7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ΠΡΟΣΚΛΗΣΗ</w:t>
      </w:r>
    </w:p>
    <w:p w14:paraId="6EF5DC1C" w14:textId="77777777" w:rsidR="000B31B6" w:rsidRPr="000B31B6" w:rsidRDefault="000B31B6" w:rsidP="000B31B6">
      <w:pPr>
        <w:tabs>
          <w:tab w:val="left" w:pos="737"/>
          <w:tab w:val="left" w:pos="1247"/>
          <w:tab w:val="left" w:pos="1758"/>
          <w:tab w:val="left" w:pos="2268"/>
          <w:tab w:val="left" w:pos="2778"/>
          <w:tab w:val="left" w:pos="3289"/>
        </w:tabs>
        <w:jc w:val="center"/>
        <w:rPr>
          <w:rFonts w:ascii="Arial" w:hAnsi="Arial" w:cs="Arial"/>
          <w:b/>
          <w:u w:val="single"/>
        </w:rPr>
      </w:pPr>
      <w:r w:rsidRPr="000B31B6">
        <w:rPr>
          <w:rFonts w:ascii="Arial" w:hAnsi="Arial" w:cs="Arial"/>
          <w:b/>
          <w:u w:val="single"/>
        </w:rPr>
        <w:t>ΗΜΕΡΙΔΑ ΔΙΑΤΡΟΦΗΣ</w:t>
      </w:r>
    </w:p>
    <w:p w14:paraId="537FF564" w14:textId="77777777" w:rsidR="000B31B6" w:rsidRPr="00DB7C7E" w:rsidRDefault="000B31B6" w:rsidP="00D92F70">
      <w:pPr>
        <w:jc w:val="center"/>
        <w:rPr>
          <w:b/>
          <w:sz w:val="28"/>
          <w:szCs w:val="28"/>
        </w:rPr>
      </w:pPr>
    </w:p>
    <w:p w14:paraId="1A8FC9F6" w14:textId="77777777" w:rsidR="004F7E73" w:rsidRDefault="0089419C" w:rsidP="00685740">
      <w:r>
        <w:t xml:space="preserve">Το Τμήμα Επιστήμης Τροφίμων και Διατροφής του Πανεπιστημίου Αιγαίου και η 88 Στρατιωτική Διοίκηση «Λήμνος» </w:t>
      </w:r>
      <w:r w:rsidR="00B01F91">
        <w:t>σας προσκαλούν σε</w:t>
      </w:r>
      <w:r>
        <w:t xml:space="preserve"> ημερίδα </w:t>
      </w:r>
      <w:r w:rsidR="00685740">
        <w:t xml:space="preserve">διατροφής με τίτλο «Η Αξία της Μεσογειακής Διατροφής στο Ευ Ζην </w:t>
      </w:r>
      <w:r w:rsidR="00B01F91">
        <w:t xml:space="preserve"> - </w:t>
      </w:r>
      <w:r w:rsidR="00685740">
        <w:t xml:space="preserve">Ο Ρόλος των </w:t>
      </w:r>
      <w:proofErr w:type="spellStart"/>
      <w:r w:rsidR="00685740">
        <w:t>Λημνιακών</w:t>
      </w:r>
      <w:proofErr w:type="spellEnd"/>
      <w:r w:rsidR="00685740">
        <w:t xml:space="preserve"> Προϊόντων» </w:t>
      </w:r>
      <w:r w:rsidR="001F20B8">
        <w:t xml:space="preserve">το Σάββατο </w:t>
      </w:r>
      <w:r>
        <w:t xml:space="preserve">στις 26 Ιανουαρίου </w:t>
      </w:r>
      <w:r w:rsidR="001F20B8">
        <w:t>2019</w:t>
      </w:r>
      <w:r w:rsidR="00972F21">
        <w:t xml:space="preserve"> </w:t>
      </w:r>
      <w:r w:rsidR="004F7E73">
        <w:t>και ώρα και ώρα 17:00.</w:t>
      </w:r>
    </w:p>
    <w:p w14:paraId="70B93549" w14:textId="0FF4B9E9" w:rsidR="0089419C" w:rsidRDefault="004F7E73" w:rsidP="00685740">
      <w:r>
        <w:t xml:space="preserve">Η ημερίδα θα πραγματοποιηθεί στην </w:t>
      </w:r>
      <w:proofErr w:type="spellStart"/>
      <w:r>
        <w:t>Μύρινα</w:t>
      </w:r>
      <w:proofErr w:type="spellEnd"/>
      <w:r>
        <w:t xml:space="preserve"> Λήμνου </w:t>
      </w:r>
      <w:r w:rsidR="0089419C">
        <w:t xml:space="preserve">στο αμφιθέατρο του </w:t>
      </w:r>
      <w:r w:rsidR="003A4F34">
        <w:t xml:space="preserve">Δημοτικού </w:t>
      </w:r>
      <w:r w:rsidR="0089419C">
        <w:t xml:space="preserve">κινηματογράφου </w:t>
      </w:r>
      <w:r w:rsidR="003A4F34">
        <w:t>«</w:t>
      </w:r>
      <w:proofErr w:type="spellStart"/>
      <w:r w:rsidR="0089419C">
        <w:t>Μαρούλα</w:t>
      </w:r>
      <w:proofErr w:type="spellEnd"/>
      <w:r w:rsidR="003A4F34">
        <w:t>»</w:t>
      </w:r>
      <w:r w:rsidR="0089419C">
        <w:t xml:space="preserve"> </w:t>
      </w:r>
    </w:p>
    <w:p w14:paraId="1A7C7BCD" w14:textId="77777777" w:rsidR="003A4F34" w:rsidRDefault="003A4F34" w:rsidP="00DB7C7E">
      <w:pPr>
        <w:tabs>
          <w:tab w:val="left" w:pos="737"/>
          <w:tab w:val="left" w:pos="1247"/>
          <w:tab w:val="left" w:pos="1758"/>
          <w:tab w:val="left" w:pos="2268"/>
          <w:tab w:val="left" w:pos="2778"/>
          <w:tab w:val="left" w:pos="3289"/>
        </w:tabs>
        <w:spacing w:after="0"/>
        <w:jc w:val="center"/>
        <w:rPr>
          <w:b/>
        </w:rPr>
      </w:pPr>
    </w:p>
    <w:p w14:paraId="758EFBA3" w14:textId="7B58D8A7" w:rsidR="000B31B6" w:rsidRDefault="000B31B6" w:rsidP="00DB7C7E">
      <w:pPr>
        <w:tabs>
          <w:tab w:val="left" w:pos="737"/>
          <w:tab w:val="left" w:pos="1247"/>
          <w:tab w:val="left" w:pos="1758"/>
          <w:tab w:val="left" w:pos="2268"/>
          <w:tab w:val="left" w:pos="2778"/>
          <w:tab w:val="left" w:pos="3289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Πρόγραμμα</w:t>
      </w:r>
    </w:p>
    <w:p w14:paraId="763D964B" w14:textId="58F2CC28" w:rsidR="00811B2F" w:rsidRPr="00D92F70" w:rsidRDefault="00811B2F" w:rsidP="00DB7C7E">
      <w:pPr>
        <w:tabs>
          <w:tab w:val="left" w:pos="737"/>
          <w:tab w:val="left" w:pos="1247"/>
          <w:tab w:val="left" w:pos="1758"/>
          <w:tab w:val="left" w:pos="2268"/>
          <w:tab w:val="left" w:pos="2778"/>
          <w:tab w:val="left" w:pos="3289"/>
        </w:tabs>
        <w:spacing w:after="0"/>
        <w:jc w:val="center"/>
        <w:rPr>
          <w:rFonts w:ascii="Times New Roman" w:hAnsi="Times New Roman" w:cs="Times New Roman"/>
          <w:b/>
        </w:rPr>
      </w:pPr>
      <w:r w:rsidRPr="00D92F70">
        <w:rPr>
          <w:rFonts w:ascii="Times New Roman" w:hAnsi="Times New Roman" w:cs="Times New Roman"/>
          <w:b/>
        </w:rPr>
        <w:t xml:space="preserve"> Η Αξία της Μεσογειακής Διατροφής στο Ευ Ζην </w:t>
      </w:r>
    </w:p>
    <w:p w14:paraId="33BBB6BB" w14:textId="77777777" w:rsidR="00811B2F" w:rsidRPr="00D92F70" w:rsidRDefault="00811B2F" w:rsidP="00DB7C7E">
      <w:pPr>
        <w:tabs>
          <w:tab w:val="left" w:pos="737"/>
          <w:tab w:val="left" w:pos="1247"/>
          <w:tab w:val="left" w:pos="1758"/>
          <w:tab w:val="left" w:pos="2268"/>
          <w:tab w:val="left" w:pos="2778"/>
          <w:tab w:val="left" w:pos="3289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92F70">
        <w:rPr>
          <w:rFonts w:ascii="Times New Roman" w:hAnsi="Times New Roman" w:cs="Times New Roman"/>
          <w:b/>
        </w:rPr>
        <w:t xml:space="preserve">Ο Ρόλος των </w:t>
      </w:r>
      <w:proofErr w:type="spellStart"/>
      <w:r w:rsidRPr="00D92F70">
        <w:rPr>
          <w:rFonts w:ascii="Times New Roman" w:hAnsi="Times New Roman" w:cs="Times New Roman"/>
          <w:b/>
        </w:rPr>
        <w:t>Λημνιακών</w:t>
      </w:r>
      <w:proofErr w:type="spellEnd"/>
      <w:r w:rsidRPr="00D92F70">
        <w:rPr>
          <w:rFonts w:ascii="Times New Roman" w:hAnsi="Times New Roman" w:cs="Times New Roman"/>
          <w:b/>
        </w:rPr>
        <w:t xml:space="preserve"> Προϊόντων</w:t>
      </w:r>
    </w:p>
    <w:p w14:paraId="435DE499" w14:textId="77777777" w:rsidR="00811B2F" w:rsidRPr="00D92F70" w:rsidRDefault="00811B2F" w:rsidP="00DB7C7E">
      <w:pPr>
        <w:tabs>
          <w:tab w:val="left" w:pos="737"/>
          <w:tab w:val="left" w:pos="1247"/>
          <w:tab w:val="left" w:pos="1758"/>
          <w:tab w:val="left" w:pos="2268"/>
          <w:tab w:val="left" w:pos="2778"/>
          <w:tab w:val="left" w:pos="3289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476"/>
        <w:gridCol w:w="7152"/>
      </w:tblGrid>
      <w:tr w:rsidR="00811B2F" w:rsidRPr="00D92F70" w14:paraId="69D07B5D" w14:textId="77777777" w:rsidTr="007D323F">
        <w:tc>
          <w:tcPr>
            <w:tcW w:w="1542" w:type="dxa"/>
          </w:tcPr>
          <w:p w14:paraId="0417920F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17:00 - 17:15</w:t>
            </w:r>
          </w:p>
        </w:tc>
        <w:tc>
          <w:tcPr>
            <w:tcW w:w="7567" w:type="dxa"/>
          </w:tcPr>
          <w:p w14:paraId="334E9C57" w14:textId="2A62C031" w:rsidR="00811B2F" w:rsidRPr="00DB7C7E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 xml:space="preserve">Καλωσόρισμα </w:t>
            </w:r>
            <w:proofErr w:type="spellStart"/>
            <w:r w:rsidRPr="00D92F70">
              <w:rPr>
                <w:rFonts w:ascii="Times New Roman" w:hAnsi="Times New Roman" w:cs="Times New Roman"/>
                <w:b/>
                <w:bCs/>
              </w:rPr>
              <w:t>Δκτη</w:t>
            </w:r>
            <w:proofErr w:type="spellEnd"/>
            <w:r w:rsidRPr="00D92F70">
              <w:rPr>
                <w:rFonts w:ascii="Times New Roman" w:hAnsi="Times New Roman" w:cs="Times New Roman"/>
                <w:b/>
                <w:bCs/>
              </w:rPr>
              <w:t xml:space="preserve"> 88ΣΔΙ – Εκπροσώπου Πανεπιστημίου Αιγαίου</w:t>
            </w:r>
          </w:p>
        </w:tc>
      </w:tr>
      <w:tr w:rsidR="00811B2F" w:rsidRPr="00D92F70" w14:paraId="5187EFBC" w14:textId="77777777" w:rsidTr="007D323F">
        <w:tc>
          <w:tcPr>
            <w:tcW w:w="1542" w:type="dxa"/>
          </w:tcPr>
          <w:p w14:paraId="7E197CBE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17:15 - 17:40</w:t>
            </w:r>
          </w:p>
          <w:p w14:paraId="32D37CAF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67" w:type="dxa"/>
          </w:tcPr>
          <w:p w14:paraId="5431B1BF" w14:textId="0E841033" w:rsidR="00811B2F" w:rsidRPr="00D92F70" w:rsidRDefault="00811B2F" w:rsidP="00DB7C7E">
            <w:pPr>
              <w:pStyle w:val="yiv4489488513msonormal"/>
              <w:shd w:val="clear" w:color="auto" w:fill="FFFFFF"/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92F70">
              <w:rPr>
                <w:b/>
                <w:bCs/>
                <w:sz w:val="22"/>
                <w:szCs w:val="22"/>
              </w:rPr>
              <w:t>Παχυσαρκία – Καρκίνος: Δύο «Επιδημίες», μία Κοινή Απάντηση</w:t>
            </w:r>
          </w:p>
          <w:p w14:paraId="7D8AD12F" w14:textId="3316B183" w:rsidR="00811B2F" w:rsidRPr="00D92F70" w:rsidRDefault="00811B2F" w:rsidP="00DB7C7E">
            <w:pPr>
              <w:pStyle w:val="yiv4489488513msonormal"/>
              <w:shd w:val="clear" w:color="auto" w:fill="FFFFFF"/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D92F70">
              <w:rPr>
                <w:i/>
                <w:iCs/>
                <w:sz w:val="22"/>
                <w:szCs w:val="22"/>
              </w:rPr>
              <w:t xml:space="preserve">Πέτρος </w:t>
            </w:r>
            <w:proofErr w:type="spellStart"/>
            <w:r w:rsidRPr="00D92F70">
              <w:rPr>
                <w:i/>
                <w:iCs/>
                <w:sz w:val="22"/>
                <w:szCs w:val="22"/>
              </w:rPr>
              <w:t>Χαντζαρίδης</w:t>
            </w:r>
            <w:proofErr w:type="spellEnd"/>
            <w:r w:rsidRPr="00D92F70">
              <w:rPr>
                <w:i/>
                <w:iCs/>
                <w:sz w:val="22"/>
                <w:szCs w:val="22"/>
              </w:rPr>
              <w:t xml:space="preserve">, Αντισυνταγματάρχης(ΥΚ), </w:t>
            </w:r>
            <w:r w:rsidRPr="00D92F70">
              <w:rPr>
                <w:i/>
                <w:iCs/>
                <w:sz w:val="22"/>
                <w:szCs w:val="22"/>
                <w:lang w:val="en-US"/>
              </w:rPr>
              <w:t>DVM</w:t>
            </w:r>
            <w:r w:rsidRPr="00D92F70">
              <w:rPr>
                <w:i/>
                <w:iCs/>
                <w:sz w:val="22"/>
                <w:szCs w:val="22"/>
              </w:rPr>
              <w:t>,</w:t>
            </w:r>
            <w:r w:rsidRPr="00D92F70">
              <w:rPr>
                <w:i/>
                <w:iCs/>
                <w:sz w:val="22"/>
                <w:szCs w:val="22"/>
                <w:lang w:val="en-US"/>
              </w:rPr>
              <w:t>RD</w:t>
            </w:r>
            <w:r w:rsidRPr="00D92F70">
              <w:rPr>
                <w:i/>
                <w:iCs/>
                <w:sz w:val="22"/>
                <w:szCs w:val="22"/>
              </w:rPr>
              <w:t>,</w:t>
            </w:r>
            <w:r w:rsidRPr="00D92F70">
              <w:rPr>
                <w:i/>
                <w:iCs/>
                <w:sz w:val="22"/>
                <w:szCs w:val="22"/>
                <w:lang w:val="en-US"/>
              </w:rPr>
              <w:t>MSc</w:t>
            </w:r>
            <w:r w:rsidRPr="00D92F70">
              <w:rPr>
                <w:i/>
                <w:iCs/>
                <w:sz w:val="22"/>
                <w:szCs w:val="22"/>
              </w:rPr>
              <w:t xml:space="preserve"> Δντης </w:t>
            </w:r>
            <w:proofErr w:type="spellStart"/>
            <w:r w:rsidRPr="00D92F70">
              <w:rPr>
                <w:i/>
                <w:iCs/>
                <w:sz w:val="22"/>
                <w:szCs w:val="22"/>
              </w:rPr>
              <w:t>Διαιτολογικού</w:t>
            </w:r>
            <w:proofErr w:type="spellEnd"/>
            <w:r w:rsidRPr="00D92F70">
              <w:rPr>
                <w:i/>
                <w:iCs/>
                <w:sz w:val="22"/>
                <w:szCs w:val="22"/>
              </w:rPr>
              <w:t xml:space="preserve"> Τμήματος 401 ΓΣΝΑ </w:t>
            </w:r>
          </w:p>
        </w:tc>
      </w:tr>
      <w:tr w:rsidR="00811B2F" w:rsidRPr="00D92F70" w14:paraId="25DFA87B" w14:textId="77777777" w:rsidTr="007D323F">
        <w:tc>
          <w:tcPr>
            <w:tcW w:w="1542" w:type="dxa"/>
          </w:tcPr>
          <w:p w14:paraId="6704DC48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 xml:space="preserve">17:40 - 18:05 </w:t>
            </w:r>
          </w:p>
        </w:tc>
        <w:tc>
          <w:tcPr>
            <w:tcW w:w="7567" w:type="dxa"/>
          </w:tcPr>
          <w:p w14:paraId="149C3FC4" w14:textId="68291DD6" w:rsidR="00811B2F" w:rsidRPr="00D92F70" w:rsidRDefault="00811B2F" w:rsidP="00DB7C7E">
            <w:pPr>
              <w:pStyle w:val="yiv4489488513msonormal"/>
              <w:shd w:val="clear" w:color="auto" w:fill="FFFFFF"/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92F70">
              <w:rPr>
                <w:b/>
                <w:bCs/>
                <w:sz w:val="22"/>
                <w:szCs w:val="22"/>
              </w:rPr>
              <w:t>Καρδιαγγειακές Παθήσεις: Πρόληψη από τα Παραδοσιακά Τρόφιμα Λήμνου</w:t>
            </w:r>
          </w:p>
          <w:p w14:paraId="42E9FEC5" w14:textId="34DC08DE" w:rsidR="00811B2F" w:rsidRPr="00DB7C7E" w:rsidRDefault="00811B2F" w:rsidP="00DB7C7E">
            <w:pPr>
              <w:pStyle w:val="yiv4489488513msonormal"/>
              <w:shd w:val="clear" w:color="auto" w:fill="FFFFFF"/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92F70">
              <w:rPr>
                <w:i/>
                <w:iCs/>
                <w:sz w:val="22"/>
                <w:szCs w:val="22"/>
              </w:rPr>
              <w:t>Χαράλαμπος Καραντώνης Αναπληρωτής Καθηγητής Χημείας Τροφίμων, Πρόεδρος Τμήματος Επιστήμης Τροφίμων και Διατροφής Πανεπιστημίου Αιγαίου</w:t>
            </w:r>
          </w:p>
        </w:tc>
      </w:tr>
      <w:tr w:rsidR="00811B2F" w:rsidRPr="00D92F70" w14:paraId="1A6975BD" w14:textId="77777777" w:rsidTr="007D323F">
        <w:tc>
          <w:tcPr>
            <w:tcW w:w="1542" w:type="dxa"/>
          </w:tcPr>
          <w:p w14:paraId="104F3327" w14:textId="77777777" w:rsidR="00811B2F" w:rsidRPr="00D92F70" w:rsidRDefault="00811B2F" w:rsidP="00DB7C7E">
            <w:pPr>
              <w:pStyle w:val="a3"/>
              <w:tabs>
                <w:tab w:val="clear" w:pos="4153"/>
                <w:tab w:val="clear" w:pos="8306"/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ind w:left="-108" w:right="-143"/>
              <w:jc w:val="center"/>
              <w:rPr>
                <w:b/>
                <w:bCs/>
                <w:lang w:eastAsia="el-GR"/>
              </w:rPr>
            </w:pPr>
            <w:r w:rsidRPr="00D92F70">
              <w:rPr>
                <w:b/>
                <w:bCs/>
                <w:sz w:val="22"/>
                <w:szCs w:val="22"/>
              </w:rPr>
              <w:t xml:space="preserve">18:05 - 18:30 </w:t>
            </w:r>
          </w:p>
        </w:tc>
        <w:tc>
          <w:tcPr>
            <w:tcW w:w="7567" w:type="dxa"/>
          </w:tcPr>
          <w:p w14:paraId="08B58EF3" w14:textId="3D352CDD" w:rsidR="00811B2F" w:rsidRPr="00D92F70" w:rsidRDefault="00811B2F" w:rsidP="00DB7C7E">
            <w:pPr>
              <w:pStyle w:val="a3"/>
              <w:tabs>
                <w:tab w:val="clear" w:pos="4153"/>
                <w:tab w:val="clear" w:pos="8306"/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jc w:val="both"/>
              <w:rPr>
                <w:b/>
                <w:bCs/>
                <w:lang w:eastAsia="el-GR"/>
              </w:rPr>
            </w:pPr>
            <w:r w:rsidRPr="00D92F70">
              <w:rPr>
                <w:b/>
                <w:bCs/>
                <w:sz w:val="22"/>
                <w:szCs w:val="22"/>
                <w:lang w:eastAsia="el-GR"/>
              </w:rPr>
              <w:t>Λειτουργικά Τρόφιμα και Αντιοξειδωτικά Συστατικά της Διατροφής: Ο Ρόλος τους στην Προαγωγή της Υγείας</w:t>
            </w:r>
          </w:p>
          <w:p w14:paraId="17F12D74" w14:textId="1901F72A" w:rsidR="00811B2F" w:rsidRPr="00D92F70" w:rsidRDefault="00811B2F" w:rsidP="00DB7C7E">
            <w:pPr>
              <w:pStyle w:val="a3"/>
              <w:tabs>
                <w:tab w:val="clear" w:pos="4153"/>
                <w:tab w:val="clear" w:pos="8306"/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jc w:val="both"/>
              <w:rPr>
                <w:i/>
                <w:iCs/>
                <w:lang w:eastAsia="el-GR"/>
              </w:rPr>
            </w:pPr>
            <w:r w:rsidRPr="00D92F70">
              <w:rPr>
                <w:i/>
                <w:iCs/>
                <w:sz w:val="22"/>
                <w:szCs w:val="22"/>
                <w:lang w:eastAsia="el-GR"/>
              </w:rPr>
              <w:t xml:space="preserve">Αντώνιος </w:t>
            </w:r>
            <w:proofErr w:type="spellStart"/>
            <w:r w:rsidRPr="00D92F70">
              <w:rPr>
                <w:i/>
                <w:iCs/>
                <w:sz w:val="22"/>
                <w:szCs w:val="22"/>
                <w:lang w:eastAsia="el-GR"/>
              </w:rPr>
              <w:t>Κουτελιδάκης</w:t>
            </w:r>
            <w:proofErr w:type="spellEnd"/>
            <w:r w:rsidRPr="00D92F70">
              <w:rPr>
                <w:i/>
                <w:iCs/>
                <w:sz w:val="22"/>
                <w:szCs w:val="22"/>
                <w:lang w:eastAsia="el-GR"/>
              </w:rPr>
              <w:t>, Επίκουρος Καθηγητής Διατροφής του Ανθρώπου Τμήματος Επιστήμης Τροφίμων και Διατροφής, Πανεπιστημίου Αιγαίου. </w:t>
            </w:r>
          </w:p>
        </w:tc>
      </w:tr>
      <w:tr w:rsidR="00811B2F" w:rsidRPr="00D92F70" w14:paraId="04591BD3" w14:textId="77777777" w:rsidTr="007D323F">
        <w:tc>
          <w:tcPr>
            <w:tcW w:w="1542" w:type="dxa"/>
          </w:tcPr>
          <w:p w14:paraId="5AD688C8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18:30 - 18:45</w:t>
            </w:r>
          </w:p>
        </w:tc>
        <w:tc>
          <w:tcPr>
            <w:tcW w:w="7567" w:type="dxa"/>
          </w:tcPr>
          <w:p w14:paraId="063397F4" w14:textId="7EFAFA71" w:rsidR="00811B2F" w:rsidRPr="00D92F70" w:rsidRDefault="00811B2F" w:rsidP="00DB7C7E">
            <w:pPr>
              <w:pStyle w:val="yiv4489488513msonormal"/>
              <w:shd w:val="clear" w:color="auto" w:fill="FFFFFF"/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92F70">
              <w:rPr>
                <w:b/>
                <w:bCs/>
                <w:sz w:val="22"/>
                <w:szCs w:val="22"/>
              </w:rPr>
              <w:t>Διάλειμμα</w:t>
            </w:r>
          </w:p>
        </w:tc>
      </w:tr>
      <w:tr w:rsidR="00811B2F" w:rsidRPr="00D92F70" w14:paraId="2C284440" w14:textId="77777777" w:rsidTr="007D323F">
        <w:tc>
          <w:tcPr>
            <w:tcW w:w="1542" w:type="dxa"/>
          </w:tcPr>
          <w:p w14:paraId="698D1942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18:45 - 19:10</w:t>
            </w:r>
          </w:p>
          <w:p w14:paraId="650EEE3D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67" w:type="dxa"/>
          </w:tcPr>
          <w:p w14:paraId="27B6C3F5" w14:textId="32B7D864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Κιρκάδιος Ρυθμός: Ο Ρυθμός της Ζωής, από την Διατροφή και την Άσκηση, στον Ύπνο</w:t>
            </w:r>
          </w:p>
          <w:p w14:paraId="6CD46B60" w14:textId="63A533CD" w:rsidR="00811B2F" w:rsidRPr="00DB7C7E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D92F70">
              <w:rPr>
                <w:rFonts w:ascii="Times New Roman" w:hAnsi="Times New Roman" w:cs="Times New Roman"/>
                <w:i/>
                <w:iCs/>
              </w:rPr>
              <w:t xml:space="preserve">Άγγελος Βλαχογιάννης, Στρατιώτης(ΠΒ), </w:t>
            </w:r>
            <w:r w:rsidRPr="00D92F70">
              <w:rPr>
                <w:rFonts w:ascii="Times New Roman" w:hAnsi="Times New Roman" w:cs="Times New Roman"/>
                <w:i/>
                <w:iCs/>
                <w:lang w:val="en-US"/>
              </w:rPr>
              <w:t>MSc</w:t>
            </w:r>
            <w:r w:rsidRPr="00D92F70">
              <w:rPr>
                <w:rFonts w:ascii="Times New Roman" w:hAnsi="Times New Roman" w:cs="Times New Roman"/>
                <w:i/>
                <w:iCs/>
              </w:rPr>
              <w:t xml:space="preserve"> Διαιτολόγος – Διατροφολόγος </w:t>
            </w:r>
          </w:p>
        </w:tc>
      </w:tr>
      <w:tr w:rsidR="00811B2F" w:rsidRPr="00D92F70" w14:paraId="672F80AD" w14:textId="77777777" w:rsidTr="007D323F">
        <w:tc>
          <w:tcPr>
            <w:tcW w:w="1542" w:type="dxa"/>
          </w:tcPr>
          <w:p w14:paraId="1FCF2730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19:10 - 19:35</w:t>
            </w:r>
          </w:p>
        </w:tc>
        <w:tc>
          <w:tcPr>
            <w:tcW w:w="7567" w:type="dxa"/>
          </w:tcPr>
          <w:p w14:paraId="6CB73BDE" w14:textId="21F09884" w:rsidR="00811B2F" w:rsidRPr="00D92F70" w:rsidRDefault="00811B2F" w:rsidP="00DB7C7E">
            <w:pPr>
              <w:shd w:val="clear" w:color="auto" w:fill="FFFFFF"/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Σύγχρονες Διατροφικές Παγίδες</w:t>
            </w:r>
          </w:p>
          <w:p w14:paraId="005565D0" w14:textId="7B78BA44" w:rsidR="00811B2F" w:rsidRPr="00DB7C7E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D92F70">
              <w:rPr>
                <w:rFonts w:ascii="Times New Roman" w:hAnsi="Times New Roman" w:cs="Times New Roman"/>
                <w:i/>
                <w:iCs/>
              </w:rPr>
              <w:t xml:space="preserve">Αναστάσιος </w:t>
            </w:r>
            <w:proofErr w:type="spellStart"/>
            <w:r w:rsidRPr="00D92F70">
              <w:rPr>
                <w:rFonts w:ascii="Times New Roman" w:hAnsi="Times New Roman" w:cs="Times New Roman"/>
                <w:i/>
                <w:iCs/>
              </w:rPr>
              <w:t>Παπαλαζάρου</w:t>
            </w:r>
            <w:proofErr w:type="spellEnd"/>
            <w:r w:rsidRPr="00D92F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92F70">
              <w:rPr>
                <w:rFonts w:ascii="Times New Roman" w:hAnsi="Times New Roman" w:cs="Times New Roman"/>
                <w:i/>
                <w:iCs/>
              </w:rPr>
              <w:t>Δρ</w:t>
            </w:r>
            <w:proofErr w:type="spellEnd"/>
            <w:r w:rsidRPr="00D92F70">
              <w:rPr>
                <w:rFonts w:ascii="Times New Roman" w:hAnsi="Times New Roman" w:cs="Times New Roman"/>
                <w:i/>
                <w:iCs/>
              </w:rPr>
              <w:t>, Διαιτολόγος - Διατροφολόγος, Ε</w:t>
            </w:r>
            <w:r w:rsidRPr="00D92F7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πιστημονικός Συνεργάτης </w:t>
            </w:r>
            <w:proofErr w:type="spellStart"/>
            <w:r w:rsidRPr="00D92F7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Χαροκοπείου</w:t>
            </w:r>
            <w:proofErr w:type="spellEnd"/>
            <w:r w:rsidRPr="00D92F7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Πανεπιστημίου</w:t>
            </w:r>
          </w:p>
        </w:tc>
      </w:tr>
      <w:tr w:rsidR="00811B2F" w:rsidRPr="00D92F70" w14:paraId="42503960" w14:textId="77777777" w:rsidTr="007D323F">
        <w:tc>
          <w:tcPr>
            <w:tcW w:w="1542" w:type="dxa"/>
          </w:tcPr>
          <w:p w14:paraId="24685BD2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ind w:left="-108" w:right="-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19:35 - 19:55</w:t>
            </w:r>
          </w:p>
        </w:tc>
        <w:tc>
          <w:tcPr>
            <w:tcW w:w="7567" w:type="dxa"/>
          </w:tcPr>
          <w:p w14:paraId="52974986" w14:textId="77777777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Ερωτήσεις – Συζήτηση</w:t>
            </w:r>
          </w:p>
          <w:p w14:paraId="5D5FE139" w14:textId="53D189B6" w:rsidR="00811B2F" w:rsidRPr="00D92F70" w:rsidRDefault="00811B2F" w:rsidP="00DB7C7E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Συμπεράσματα – Κλείσιμο Ημερίδας</w:t>
            </w:r>
          </w:p>
        </w:tc>
      </w:tr>
      <w:tr w:rsidR="00811B2F" w:rsidRPr="00D92F70" w14:paraId="6A4D3D5D" w14:textId="77777777" w:rsidTr="007D323F">
        <w:tc>
          <w:tcPr>
            <w:tcW w:w="1542" w:type="dxa"/>
          </w:tcPr>
          <w:p w14:paraId="1AB5E068" w14:textId="77777777" w:rsidR="00811B2F" w:rsidRPr="00D92F70" w:rsidRDefault="00811B2F" w:rsidP="00972F21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19:55 - 20:10</w:t>
            </w:r>
          </w:p>
        </w:tc>
        <w:tc>
          <w:tcPr>
            <w:tcW w:w="7567" w:type="dxa"/>
          </w:tcPr>
          <w:p w14:paraId="4E6EC907" w14:textId="77777777" w:rsidR="00811B2F" w:rsidRPr="00D92F70" w:rsidRDefault="00811B2F" w:rsidP="00972F21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D92F70">
              <w:rPr>
                <w:rFonts w:ascii="Times New Roman" w:hAnsi="Times New Roman" w:cs="Times New Roman"/>
                <w:b/>
                <w:bCs/>
              </w:rPr>
              <w:t>Επίδοση Αναμνηστικών</w:t>
            </w:r>
          </w:p>
          <w:p w14:paraId="50446115" w14:textId="77777777" w:rsidR="00811B2F" w:rsidRPr="00D92F70" w:rsidRDefault="00811B2F" w:rsidP="00972F21">
            <w:pPr>
              <w:tabs>
                <w:tab w:val="left" w:pos="737"/>
                <w:tab w:val="left" w:pos="1247"/>
                <w:tab w:val="left" w:pos="1758"/>
                <w:tab w:val="left" w:pos="2268"/>
                <w:tab w:val="left" w:pos="2778"/>
                <w:tab w:val="left" w:pos="3289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B132BE" w14:textId="77777777" w:rsidR="0089419C" w:rsidRDefault="0089419C"/>
    <w:sectPr w:rsidR="0089419C" w:rsidSect="009E0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zMDOwMDM1NTc3NrVQ0lEKTi0uzszPAykwqQUAGBiLfywAAAA="/>
  </w:docVars>
  <w:rsids>
    <w:rsidRoot w:val="0089419C"/>
    <w:rsid w:val="0006399C"/>
    <w:rsid w:val="000B31B6"/>
    <w:rsid w:val="000E2188"/>
    <w:rsid w:val="001F20B8"/>
    <w:rsid w:val="00257035"/>
    <w:rsid w:val="003A4F34"/>
    <w:rsid w:val="004214F3"/>
    <w:rsid w:val="004F0430"/>
    <w:rsid w:val="004F7E73"/>
    <w:rsid w:val="00543309"/>
    <w:rsid w:val="00670F2D"/>
    <w:rsid w:val="00675830"/>
    <w:rsid w:val="00683BFD"/>
    <w:rsid w:val="00685740"/>
    <w:rsid w:val="0080770A"/>
    <w:rsid w:val="00811B2F"/>
    <w:rsid w:val="0089419C"/>
    <w:rsid w:val="009651E3"/>
    <w:rsid w:val="00972F21"/>
    <w:rsid w:val="009E0769"/>
    <w:rsid w:val="00AD7F30"/>
    <w:rsid w:val="00B01F91"/>
    <w:rsid w:val="00BB1AF2"/>
    <w:rsid w:val="00D3087E"/>
    <w:rsid w:val="00D92F70"/>
    <w:rsid w:val="00DB437E"/>
    <w:rsid w:val="00DB7C7E"/>
    <w:rsid w:val="00EC5DDB"/>
    <w:rsid w:val="00ED47BD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CD77"/>
  <w15:chartTrackingRefBased/>
  <w15:docId w15:val="{F552453A-9167-46E6-A2EA-40CA609B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11B2F"/>
    <w:pPr>
      <w:tabs>
        <w:tab w:val="center" w:pos="4153"/>
        <w:tab w:val="right" w:pos="8306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har">
    <w:name w:val="Κεφαλίδα Char"/>
    <w:basedOn w:val="a0"/>
    <w:link w:val="a3"/>
    <w:uiPriority w:val="99"/>
    <w:rsid w:val="00811B2F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yiv4489488513msonormal">
    <w:name w:val="yiv4489488513msonormal"/>
    <w:basedOn w:val="a"/>
    <w:uiPriority w:val="99"/>
    <w:rsid w:val="00811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D7F3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Karantonis Charalambos</dc:creator>
  <cp:keywords/>
  <dc:description/>
  <cp:lastModifiedBy>Tzekou Dora</cp:lastModifiedBy>
  <cp:revision>2</cp:revision>
  <dcterms:created xsi:type="dcterms:W3CDTF">2019-01-22T10:07:00Z</dcterms:created>
  <dcterms:modified xsi:type="dcterms:W3CDTF">2019-01-22T10:07:00Z</dcterms:modified>
</cp:coreProperties>
</file>