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C75110" w:rsidRPr="00C9177A" w:rsidRDefault="00C75110" w:rsidP="00AE1749">
      <w:pPr>
        <w:ind w:right="-2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AE1749">
        <w:rPr>
          <w:rFonts w:eastAsia="Times New Roman" w:cs="Times New Roman"/>
          <w:sz w:val="24"/>
          <w:szCs w:val="24"/>
          <w:lang w:val="en-US" w:eastAsia="el-GR"/>
        </w:rPr>
        <w:t>o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AE1749" w:rsidRPr="00AE1749">
        <w:rPr>
          <w:b/>
          <w:color w:val="0033CC"/>
          <w:sz w:val="24"/>
          <w:szCs w:val="24"/>
        </w:rPr>
        <w:t>Τεχνικό έλεγχο και προληπτική συντήρηση συστημάτων αυτόματης κατάσβεσης για τις ανάγκες της Πανεπι</w:t>
      </w:r>
      <w:bookmarkStart w:id="0" w:name="_GoBack"/>
      <w:bookmarkEnd w:id="0"/>
      <w:r w:rsidR="00AE1749" w:rsidRPr="00AE1749">
        <w:rPr>
          <w:b/>
          <w:color w:val="0033CC"/>
          <w:sz w:val="24"/>
          <w:szCs w:val="24"/>
        </w:rPr>
        <w:t>στημιακής Μονάδας Ρόδου</w:t>
      </w:r>
      <w:r w:rsidR="00FB3242" w:rsidRPr="000472F1">
        <w:rPr>
          <w:color w:val="0000FF"/>
          <w:sz w:val="24"/>
          <w:szCs w:val="24"/>
        </w:rPr>
        <w:t>»</w:t>
      </w:r>
      <w:r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225EAC"/>
    <w:rsid w:val="00254946"/>
    <w:rsid w:val="006C5613"/>
    <w:rsid w:val="006E70A9"/>
    <w:rsid w:val="00AE1749"/>
    <w:rsid w:val="00AF64E4"/>
    <w:rsid w:val="00C75110"/>
    <w:rsid w:val="00C9177A"/>
    <w:rsid w:val="00D76F17"/>
    <w:rsid w:val="00EB5FC0"/>
    <w:rsid w:val="00F00978"/>
    <w:rsid w:val="00F41DA4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9</cp:revision>
  <dcterms:created xsi:type="dcterms:W3CDTF">2017-03-13T06:13:00Z</dcterms:created>
  <dcterms:modified xsi:type="dcterms:W3CDTF">2018-03-22T08:35:00Z</dcterms:modified>
</cp:coreProperties>
</file>