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8A0D9A" w:rsidRPr="008A0D9A">
        <w:rPr>
          <w:bCs/>
          <w:color w:val="0033CC"/>
          <w:sz w:val="24"/>
          <w:szCs w:val="24"/>
        </w:rPr>
        <w:t>Προμήθεια και εγκατάσταση ανταλλακτικών για την επισκ</w:t>
      </w:r>
      <w:bookmarkStart w:id="0" w:name="_GoBack"/>
      <w:bookmarkEnd w:id="0"/>
      <w:r w:rsidR="008A0D9A" w:rsidRPr="008A0D9A">
        <w:rPr>
          <w:bCs/>
          <w:color w:val="0033CC"/>
          <w:sz w:val="24"/>
          <w:szCs w:val="24"/>
        </w:rPr>
        <w:t>ευή Κλιματιστικών Μονάδων INVENTOR και LG της Πανεπιστημιακής Μονάδας</w:t>
      </w:r>
      <w:r w:rsidR="008A0D9A" w:rsidRPr="00065CD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E511B" w:rsidRPr="007E511B">
        <w:rPr>
          <w:bCs/>
          <w:color w:val="0033CC"/>
          <w:sz w:val="24"/>
          <w:szCs w:val="24"/>
        </w:rPr>
        <w:t>Ρόδο</w:t>
      </w:r>
      <w:r w:rsidR="008A0D9A">
        <w:rPr>
          <w:bCs/>
          <w:color w:val="0033CC"/>
          <w:sz w:val="24"/>
          <w:szCs w:val="24"/>
        </w:rPr>
        <w:t>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7A7C53"/>
    <w:rsid w:val="007E511B"/>
    <w:rsid w:val="00867276"/>
    <w:rsid w:val="00867D80"/>
    <w:rsid w:val="008A0D9A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146E2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9EB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37</cp:revision>
  <cp:lastPrinted>2019-12-12T05:59:00Z</cp:lastPrinted>
  <dcterms:created xsi:type="dcterms:W3CDTF">2017-03-13T06:13:00Z</dcterms:created>
  <dcterms:modified xsi:type="dcterms:W3CDTF">2020-09-21T12:54:00Z</dcterms:modified>
</cp:coreProperties>
</file>