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bookmarkStart w:id="0" w:name="_GoBack"/>
      <w:bookmarkEnd w:id="0"/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7359">
      <w:pPr>
        <w:spacing w:after="28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EB7359" w:rsidRPr="00EB7359">
        <w:rPr>
          <w:bCs/>
          <w:color w:val="0033CC"/>
          <w:sz w:val="24"/>
          <w:szCs w:val="24"/>
        </w:rPr>
        <w:t>Κλάδεμα, καθαρισμός δέντρων και συντήρηση κήπων στον περιβάλλοντα χώρο της Πανεπιστημιακής Μονάδας Ρόδου για το έτος 2022</w:t>
      </w:r>
      <w:r w:rsidR="00FB3242" w:rsidRPr="000472F1">
        <w:rPr>
          <w:color w:val="0000FF"/>
          <w:sz w:val="24"/>
          <w:szCs w:val="24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19C9"/>
    <w:rsid w:val="000E7196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951A5F"/>
    <w:rsid w:val="009705C7"/>
    <w:rsid w:val="00A1619C"/>
    <w:rsid w:val="00A24942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CF2C66"/>
    <w:rsid w:val="00D76F17"/>
    <w:rsid w:val="00DF4A4B"/>
    <w:rsid w:val="00E941DF"/>
    <w:rsid w:val="00EB1923"/>
    <w:rsid w:val="00EB5FC0"/>
    <w:rsid w:val="00EB7359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2</cp:revision>
  <cp:lastPrinted>2019-12-12T05:59:00Z</cp:lastPrinted>
  <dcterms:created xsi:type="dcterms:W3CDTF">2021-10-19T09:09:00Z</dcterms:created>
  <dcterms:modified xsi:type="dcterms:W3CDTF">2021-10-19T09:09:00Z</dcterms:modified>
</cp:coreProperties>
</file>