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AF76" w14:textId="35A0C5D1" w:rsidR="000078A4" w:rsidRDefault="000078A4" w:rsidP="000078A4">
      <w:pPr>
        <w:spacing w:after="120"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ΠΡΟΓΡΑΜΜΑ ΗΜΕΡΙΔΑΣ</w:t>
      </w:r>
    </w:p>
    <w:p w14:paraId="0D1E1DA4" w14:textId="083DA517" w:rsidR="00C478B1" w:rsidRDefault="007E61AB" w:rsidP="00C478B1">
      <w:pPr>
        <w:spacing w:after="120"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7E61AB">
        <w:rPr>
          <w:rFonts w:ascii="Calibri" w:eastAsia="Calibri" w:hAnsi="Calibri" w:cs="Calibri"/>
          <w:b/>
          <w:noProof/>
          <w:sz w:val="28"/>
          <w:szCs w:val="28"/>
          <w:u w:val="single"/>
          <w:lang w:eastAsia="el-GR"/>
        </w:rPr>
        <w:drawing>
          <wp:inline distT="0" distB="0" distL="0" distR="0" wp14:anchorId="033A102B" wp14:editId="7985D031">
            <wp:extent cx="6007100" cy="8331200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93F78" w14:textId="1FFBA85E" w:rsidR="000078A4" w:rsidRPr="00C478B1" w:rsidRDefault="00C478B1" w:rsidP="00C478B1">
      <w:pPr>
        <w:spacing w:after="120"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478B1">
        <w:rPr>
          <w:rFonts w:ascii="Calibri" w:eastAsia="Calibri" w:hAnsi="Calibri" w:cs="Calibri"/>
          <w:b/>
          <w:noProof/>
          <w:sz w:val="28"/>
          <w:szCs w:val="28"/>
          <w:u w:val="single"/>
          <w:lang w:eastAsia="el-GR"/>
        </w:rPr>
        <w:lastRenderedPageBreak/>
        <w:drawing>
          <wp:inline distT="0" distB="0" distL="0" distR="0" wp14:anchorId="491362DF" wp14:editId="7080969C">
            <wp:extent cx="6007100" cy="7378700"/>
            <wp:effectExtent l="0" t="0" r="0" b="0"/>
            <wp:docPr id="4" name="Εικόνα 4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267" cy="73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1162E" w14:textId="101EE253" w:rsidR="00DA19AF" w:rsidRPr="005C7D1E" w:rsidRDefault="000078A4" w:rsidP="005C7D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 w:cstheme="minorHAnsi"/>
          <w:i/>
          <w:iCs/>
          <w:color w:val="000000"/>
          <w:sz w:val="20"/>
          <w:szCs w:val="20"/>
        </w:rPr>
      </w:pPr>
      <w:r w:rsidRPr="00547FA1">
        <w:rPr>
          <w:rFonts w:eastAsia="Tahoma" w:cstheme="minorHAnsi"/>
          <w:i/>
          <w:iCs/>
          <w:color w:val="000000"/>
          <w:sz w:val="20"/>
          <w:szCs w:val="20"/>
        </w:rPr>
        <w:t>H ημερίδα αυτή υλοποι</w:t>
      </w:r>
      <w:r>
        <w:rPr>
          <w:rFonts w:eastAsia="Tahoma" w:cstheme="minorHAnsi"/>
          <w:i/>
          <w:iCs/>
          <w:color w:val="000000"/>
          <w:sz w:val="20"/>
          <w:szCs w:val="20"/>
        </w:rPr>
        <w:t xml:space="preserve">είται </w:t>
      </w:r>
      <w:r w:rsidRPr="00547FA1">
        <w:rPr>
          <w:rFonts w:eastAsia="Tahoma" w:cstheme="minorHAnsi"/>
          <w:i/>
          <w:iCs/>
          <w:color w:val="000000"/>
          <w:sz w:val="20"/>
          <w:szCs w:val="20"/>
        </w:rPr>
        <w:t>στο πλαίσιο της Πράξης «</w:t>
      </w:r>
      <w:r w:rsidRPr="00EE6771">
        <w:rPr>
          <w:rFonts w:eastAsia="Tahoma" w:cstheme="minorHAnsi"/>
          <w:b/>
          <w:bCs/>
          <w:i/>
          <w:iCs/>
          <w:color w:val="000000"/>
          <w:sz w:val="20"/>
          <w:szCs w:val="20"/>
        </w:rPr>
        <w:t xml:space="preserve">Υποδομή Εφαρμογών </w:t>
      </w:r>
      <w:proofErr w:type="spellStart"/>
      <w:r w:rsidRPr="00EE6771">
        <w:rPr>
          <w:rFonts w:eastAsia="Tahoma" w:cstheme="minorHAnsi"/>
          <w:b/>
          <w:bCs/>
          <w:i/>
          <w:iCs/>
          <w:color w:val="000000"/>
          <w:sz w:val="20"/>
          <w:szCs w:val="20"/>
        </w:rPr>
        <w:t>Μικροβιώματος</w:t>
      </w:r>
      <w:proofErr w:type="spellEnd"/>
      <w:r w:rsidRPr="00EE6771">
        <w:rPr>
          <w:rFonts w:eastAsia="Tahoma" w:cstheme="minorHAnsi"/>
          <w:b/>
          <w:bCs/>
          <w:i/>
          <w:iCs/>
          <w:color w:val="000000"/>
          <w:sz w:val="20"/>
          <w:szCs w:val="20"/>
        </w:rPr>
        <w:t xml:space="preserve"> σε Συστήματα Τροφίμων-FOODBIOMES</w:t>
      </w:r>
      <w:r w:rsidRPr="00547FA1">
        <w:rPr>
          <w:rFonts w:eastAsia="Tahoma" w:cstheme="minorHAnsi"/>
          <w:i/>
          <w:iCs/>
          <w:color w:val="000000"/>
          <w:sz w:val="20"/>
          <w:szCs w:val="20"/>
        </w:rPr>
        <w:t>» (MIS 5047291) που εντάσσεται στη Δράση «</w:t>
      </w:r>
      <w:r w:rsidRPr="00EE6771">
        <w:rPr>
          <w:rFonts w:eastAsia="Tahoma" w:cstheme="minorHAnsi"/>
          <w:b/>
          <w:bCs/>
          <w:i/>
          <w:iCs/>
          <w:color w:val="000000"/>
          <w:sz w:val="20"/>
          <w:szCs w:val="20"/>
        </w:rPr>
        <w:t>Υποστήριξη της Περιφερειακής Αριστείας</w:t>
      </w:r>
      <w:r w:rsidRPr="00547FA1">
        <w:rPr>
          <w:rFonts w:eastAsia="Tahoma" w:cstheme="minorHAnsi"/>
          <w:i/>
          <w:iCs/>
          <w:color w:val="000000"/>
          <w:sz w:val="20"/>
          <w:szCs w:val="20"/>
        </w:rPr>
        <w:t>» και χρηματοδοτείται από το Επιχειρησιακό Πρόγραμμα «Ανταγωνιστικότητα, Επιχειρηματικότητα και Καινοτομία» στο πλαίσιο του ΕΣΠΑ 2014-2020, με τη συγχρηματοδότηση της Ελλάδας και της Ευρωπαϊκής Ένωσης (Ευρωπαϊκό Ταμείο Περιφερειακής Ανάπτυξης).</w:t>
      </w:r>
    </w:p>
    <w:sectPr w:rsidR="00DA19AF" w:rsidRPr="005C7D1E" w:rsidSect="005013AE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7F82" w14:textId="77777777" w:rsidR="00DC0473" w:rsidRDefault="00DC0473" w:rsidP="000078A4">
      <w:pPr>
        <w:spacing w:after="0" w:line="240" w:lineRule="auto"/>
      </w:pPr>
      <w:r>
        <w:separator/>
      </w:r>
    </w:p>
  </w:endnote>
  <w:endnote w:type="continuationSeparator" w:id="0">
    <w:p w14:paraId="26B59882" w14:textId="77777777" w:rsidR="00DC0473" w:rsidRDefault="00DC0473" w:rsidP="0000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23C2E" w14:textId="77777777" w:rsidR="00DC0473" w:rsidRDefault="00DC0473" w:rsidP="000078A4">
      <w:pPr>
        <w:spacing w:after="0" w:line="240" w:lineRule="auto"/>
      </w:pPr>
      <w:r>
        <w:separator/>
      </w:r>
    </w:p>
  </w:footnote>
  <w:footnote w:type="continuationSeparator" w:id="0">
    <w:p w14:paraId="14437A75" w14:textId="77777777" w:rsidR="00DC0473" w:rsidRDefault="00DC0473" w:rsidP="0000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1FEA" w14:textId="151F977C" w:rsidR="000078A4" w:rsidRDefault="005013AE">
    <w:pPr>
      <w:pStyle w:val="a3"/>
    </w:pPr>
    <w:r>
      <w:rPr>
        <w:rFonts w:ascii="Calibri" w:eastAsia="Calibri" w:hAnsi="Calibri" w:cs="Calibri"/>
        <w:b/>
        <w:noProof/>
        <w:sz w:val="32"/>
        <w:szCs w:val="32"/>
        <w:lang w:eastAsia="el-GR"/>
      </w:rPr>
      <w:drawing>
        <wp:inline distT="0" distB="0" distL="0" distR="0" wp14:anchorId="2D9CFF67" wp14:editId="7AFEECC7">
          <wp:extent cx="2276475" cy="457200"/>
          <wp:effectExtent l="0" t="0" r="9525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9156" b="35782"/>
                  <a:stretch>
                    <a:fillRect/>
                  </a:stretch>
                </pic:blipFill>
                <pic:spPr>
                  <a:xfrm>
                    <a:off x="0" y="0"/>
                    <a:ext cx="22764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A462A1">
      <w:rPr>
        <w:noProof/>
        <w:lang w:eastAsia="el-GR"/>
      </w:rPr>
      <w:drawing>
        <wp:inline distT="0" distB="0" distL="0" distR="0" wp14:anchorId="3776D079" wp14:editId="43C84BF2">
          <wp:extent cx="1371938" cy="298599"/>
          <wp:effectExtent l="0" t="0" r="0" b="635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99" cy="305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83175" w14:textId="6770BEC0" w:rsidR="005013AE" w:rsidRDefault="005013AE">
    <w:pPr>
      <w:pStyle w:val="a3"/>
    </w:pPr>
    <w:r>
      <w:rPr>
        <w:rFonts w:ascii="Calibri" w:eastAsia="Calibri" w:hAnsi="Calibri" w:cs="Calibri"/>
        <w:b/>
        <w:noProof/>
        <w:sz w:val="32"/>
        <w:szCs w:val="32"/>
        <w:lang w:eastAsia="el-GR"/>
      </w:rPr>
      <w:drawing>
        <wp:inline distT="0" distB="0" distL="0" distR="0" wp14:anchorId="02D0575D" wp14:editId="58AB4D82">
          <wp:extent cx="2057400" cy="45720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9156" b="35782"/>
                  <a:stretch>
                    <a:fillRect/>
                  </a:stretch>
                </pic:blipFill>
                <pic:spPr>
                  <a:xfrm>
                    <a:off x="0" y="0"/>
                    <a:ext cx="20574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="00A462A1">
      <w:rPr>
        <w:noProof/>
        <w:lang w:eastAsia="el-GR"/>
      </w:rPr>
      <w:drawing>
        <wp:inline distT="0" distB="0" distL="0" distR="0" wp14:anchorId="14FECCC7" wp14:editId="23D7A8A9">
          <wp:extent cx="1618615" cy="352287"/>
          <wp:effectExtent l="0" t="0" r="63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57" cy="362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89"/>
    <w:rsid w:val="000078A4"/>
    <w:rsid w:val="00041143"/>
    <w:rsid w:val="000426F2"/>
    <w:rsid w:val="00062291"/>
    <w:rsid w:val="00086E44"/>
    <w:rsid w:val="000B4CD4"/>
    <w:rsid w:val="000C4283"/>
    <w:rsid w:val="000F1DF5"/>
    <w:rsid w:val="00195942"/>
    <w:rsid w:val="002072D2"/>
    <w:rsid w:val="0028533E"/>
    <w:rsid w:val="00292F6F"/>
    <w:rsid w:val="002B4135"/>
    <w:rsid w:val="002D261D"/>
    <w:rsid w:val="003233C2"/>
    <w:rsid w:val="0032376A"/>
    <w:rsid w:val="003318BC"/>
    <w:rsid w:val="003432F4"/>
    <w:rsid w:val="003A7F30"/>
    <w:rsid w:val="00410A88"/>
    <w:rsid w:val="00471F9F"/>
    <w:rsid w:val="005013AE"/>
    <w:rsid w:val="0053188B"/>
    <w:rsid w:val="005C7D1E"/>
    <w:rsid w:val="00627C05"/>
    <w:rsid w:val="006374F6"/>
    <w:rsid w:val="006F53D0"/>
    <w:rsid w:val="00700C44"/>
    <w:rsid w:val="007E61AB"/>
    <w:rsid w:val="00820451"/>
    <w:rsid w:val="00847718"/>
    <w:rsid w:val="008C0B89"/>
    <w:rsid w:val="008D4555"/>
    <w:rsid w:val="00910C2D"/>
    <w:rsid w:val="00936A48"/>
    <w:rsid w:val="009B59AE"/>
    <w:rsid w:val="009C4885"/>
    <w:rsid w:val="009F0CF2"/>
    <w:rsid w:val="009F44C0"/>
    <w:rsid w:val="00A0501A"/>
    <w:rsid w:val="00A3507A"/>
    <w:rsid w:val="00A462A1"/>
    <w:rsid w:val="00A76F34"/>
    <w:rsid w:val="00A77769"/>
    <w:rsid w:val="00A87BBA"/>
    <w:rsid w:val="00A90566"/>
    <w:rsid w:val="00B0782A"/>
    <w:rsid w:val="00C06E8E"/>
    <w:rsid w:val="00C34291"/>
    <w:rsid w:val="00C478B1"/>
    <w:rsid w:val="00CD1177"/>
    <w:rsid w:val="00D5587F"/>
    <w:rsid w:val="00D5784F"/>
    <w:rsid w:val="00D81037"/>
    <w:rsid w:val="00D86762"/>
    <w:rsid w:val="00D96537"/>
    <w:rsid w:val="00DA19AF"/>
    <w:rsid w:val="00DB06B9"/>
    <w:rsid w:val="00DC0473"/>
    <w:rsid w:val="00DD6C0B"/>
    <w:rsid w:val="00E125B5"/>
    <w:rsid w:val="00E74810"/>
    <w:rsid w:val="00E95181"/>
    <w:rsid w:val="00ED5136"/>
    <w:rsid w:val="00ED6245"/>
    <w:rsid w:val="00F10CF3"/>
    <w:rsid w:val="00F13B74"/>
    <w:rsid w:val="00F54755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16042"/>
  <w15:chartTrackingRefBased/>
  <w15:docId w15:val="{4924F56D-DA8C-4980-9928-1A4292A3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8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78A4"/>
  </w:style>
  <w:style w:type="paragraph" w:styleId="a4">
    <w:name w:val="footer"/>
    <w:basedOn w:val="a"/>
    <w:link w:val="Char0"/>
    <w:uiPriority w:val="99"/>
    <w:unhideWhenUsed/>
    <w:rsid w:val="000078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78A4"/>
  </w:style>
  <w:style w:type="character" w:styleId="-">
    <w:name w:val="Hyperlink"/>
    <w:basedOn w:val="a0"/>
    <w:uiPriority w:val="99"/>
    <w:unhideWhenUsed/>
    <w:rsid w:val="00A050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5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Papagianni</dc:creator>
  <cp:keywords/>
  <dc:description/>
  <cp:lastModifiedBy>Palatianou Katerina</cp:lastModifiedBy>
  <cp:revision>3</cp:revision>
  <cp:lastPrinted>2022-09-13T06:48:00Z</cp:lastPrinted>
  <dcterms:created xsi:type="dcterms:W3CDTF">2022-09-13T10:41:00Z</dcterms:created>
  <dcterms:modified xsi:type="dcterms:W3CDTF">2022-09-13T10:46:00Z</dcterms:modified>
</cp:coreProperties>
</file>