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1"/>
      </w:tblGrid>
      <w:tr w:rsidR="007B0085" w:rsidRPr="003D4775" w:rsidTr="00F8496D">
        <w:trPr>
          <w:jc w:val="center"/>
        </w:trPr>
        <w:tc>
          <w:tcPr>
            <w:tcW w:w="9541" w:type="dxa"/>
            <w:shd w:val="clear" w:color="auto" w:fill="auto"/>
          </w:tcPr>
          <w:p w:rsidR="007B0085" w:rsidRPr="003D4775" w:rsidRDefault="007B0085" w:rsidP="001909C9">
            <w:pPr>
              <w:spacing w:before="60" w:after="60" w:line="240" w:lineRule="auto"/>
              <w:jc w:val="both"/>
              <w:rPr>
                <w:rFonts w:ascii="Palatino Linotype" w:eastAsia="Times New Roman" w:hAnsi="Palatino Linotype" w:cs="Times New Roman"/>
                <w:bCs/>
                <w:lang w:eastAsia="el-GR"/>
              </w:rPr>
            </w:pPr>
          </w:p>
          <w:tbl>
            <w:tblPr>
              <w:tblW w:w="954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541"/>
            </w:tblGrid>
            <w:tr w:rsidR="00BC5518" w:rsidRPr="003D4775" w:rsidTr="00D86CA5">
              <w:trPr>
                <w:jc w:val="center"/>
              </w:trPr>
              <w:tc>
                <w:tcPr>
                  <w:tcW w:w="9541" w:type="dxa"/>
                  <w:shd w:val="clear" w:color="auto" w:fill="auto"/>
                </w:tcPr>
                <w:tbl>
                  <w:tblPr>
                    <w:tblStyle w:val="a6"/>
                    <w:tblW w:w="94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39"/>
                    <w:gridCol w:w="5954"/>
                  </w:tblGrid>
                  <w:tr w:rsidR="00BC5518" w:rsidRPr="002A2C8C" w:rsidTr="00C2143D">
                    <w:tc>
                      <w:tcPr>
                        <w:tcW w:w="3539" w:type="dxa"/>
                      </w:tcPr>
                      <w:p w:rsidR="00BC5518" w:rsidRPr="002A2C8C" w:rsidRDefault="00BC5518" w:rsidP="00BC5518">
                        <w:pPr>
                          <w:rPr>
                            <w:rFonts w:ascii="Palatino Linotype" w:hAnsi="Palatino Linotype"/>
                          </w:rPr>
                        </w:pPr>
                        <w:r w:rsidRPr="002A2C8C">
                          <w:rPr>
                            <w:rFonts w:ascii="Palatino Linotype" w:hAnsi="Palatino Linotype" w:cs="Palatino Linotype"/>
                            <w:b/>
                            <w:bCs/>
                            <w:sz w:val="21"/>
                            <w:szCs w:val="21"/>
                          </w:rPr>
                          <w:t>Περίοδος ειδικών εκπαιδευτικών αναγκών και εξετάσεων (Σεπτεμβρίου)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BC5518" w:rsidRPr="002A2C8C" w:rsidRDefault="00BC5518" w:rsidP="00BC5518">
                        <w:pPr>
                          <w:ind w:left="-74"/>
                          <w:jc w:val="both"/>
                          <w:rPr>
                            <w:rFonts w:ascii="Palatino Linotype" w:eastAsia="Times New Roman" w:hAnsi="Palatino Linotype" w:cs="Times New Roman"/>
                            <w:color w:val="000000"/>
                            <w:sz w:val="21"/>
                            <w:szCs w:val="21"/>
                            <w:lang w:eastAsia="el-GR"/>
                          </w:rPr>
                        </w:pPr>
                        <w:r w:rsidRPr="002A2C8C">
                          <w:rPr>
                            <w:rFonts w:ascii="Palatino Linotype" w:eastAsia="Times New Roman" w:hAnsi="Palatino Linotype" w:cs="Times New Roman"/>
                            <w:b/>
                            <w:color w:val="000000"/>
                            <w:sz w:val="21"/>
                            <w:szCs w:val="21"/>
                            <w:lang w:eastAsia="el-GR"/>
                          </w:rPr>
                          <w:t xml:space="preserve">Από </w:t>
                        </w:r>
                        <w:r w:rsidRPr="002A2C8C">
                          <w:rPr>
                            <w:rFonts w:ascii="Palatino Linotype" w:eastAsia="Times New Roman" w:hAnsi="Palatino Linotype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el-GR"/>
                          </w:rPr>
                          <w:t>08.09.2025 έως και 03.10.2025</w:t>
                        </w:r>
                      </w:p>
                      <w:p w:rsidR="00BC5518" w:rsidRPr="002A2C8C" w:rsidRDefault="00BC5518" w:rsidP="00BC5518">
                        <w:pPr>
                          <w:ind w:left="-74"/>
                          <w:jc w:val="both"/>
                          <w:rPr>
                            <w:rFonts w:ascii="Palatino Linotype" w:eastAsia="Times New Roman" w:hAnsi="Palatino Linotype" w:cs="Times New Roman"/>
                            <w:color w:val="000000"/>
                            <w:sz w:val="21"/>
                            <w:szCs w:val="21"/>
                            <w:lang w:eastAsia="el-GR"/>
                          </w:rPr>
                        </w:pPr>
                        <w:r w:rsidRPr="002A2C8C">
                          <w:rPr>
                            <w:rFonts w:ascii="Palatino Linotype" w:eastAsia="Times New Roman" w:hAnsi="Palatino Linotype" w:cs="Times New Roman"/>
                            <w:color w:val="000000"/>
                            <w:sz w:val="21"/>
                            <w:szCs w:val="21"/>
                            <w:lang w:eastAsia="el-GR"/>
                          </w:rPr>
                          <w:t>Ως ημερομηνία ανακήρυξης πτυχιούχου/διπλωματούχου</w:t>
                        </w:r>
                      </w:p>
                      <w:p w:rsidR="00BC5518" w:rsidRPr="002A2C8C" w:rsidRDefault="00BC5518" w:rsidP="00BC5518">
                        <w:pPr>
                          <w:ind w:left="-74"/>
                          <w:jc w:val="both"/>
                          <w:rPr>
                            <w:rFonts w:ascii="Palatino Linotype" w:eastAsia="Times New Roman" w:hAnsi="Palatino Linotype" w:cs="Times New Roman"/>
                            <w:i/>
                            <w:iCs/>
                            <w:color w:val="000000"/>
                            <w:sz w:val="21"/>
                            <w:szCs w:val="21"/>
                            <w:lang w:eastAsia="el-GR"/>
                          </w:rPr>
                        </w:pPr>
                        <w:r w:rsidRPr="002A2C8C">
                          <w:rPr>
                            <w:rFonts w:ascii="Palatino Linotype" w:eastAsia="Times New Roman" w:hAnsi="Palatino Linotype" w:cs="Times New Roman"/>
                            <w:color w:val="000000"/>
                            <w:sz w:val="21"/>
                            <w:szCs w:val="21"/>
                            <w:lang w:eastAsia="el-GR"/>
                          </w:rPr>
                          <w:t xml:space="preserve">ορίζεται η </w:t>
                        </w:r>
                        <w:r w:rsidRPr="002A2C8C">
                          <w:rPr>
                            <w:rFonts w:ascii="Palatino Linotype" w:eastAsia="Times New Roman" w:hAnsi="Palatino Linotype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el-GR"/>
                          </w:rPr>
                          <w:t>3η Οκτωβρίου 2025</w:t>
                        </w:r>
                        <w:r w:rsidRPr="002A2C8C">
                          <w:rPr>
                            <w:rFonts w:ascii="Palatino Linotype" w:eastAsia="Times New Roman" w:hAnsi="Palatino Linotype" w:cs="Times New Roman"/>
                            <w:color w:val="000000"/>
                            <w:sz w:val="21"/>
                            <w:szCs w:val="21"/>
                            <w:lang w:eastAsia="el-GR"/>
                          </w:rPr>
                          <w:t>.</w:t>
                        </w:r>
                        <w:r w:rsidRPr="002A2C8C">
                          <w:rPr>
                            <w:rFonts w:ascii="Palatino Linotype" w:eastAsia="Times New Roman" w:hAnsi="Palatino Linotype" w:cs="Times New Roman"/>
                            <w:i/>
                            <w:iCs/>
                            <w:color w:val="000000"/>
                            <w:sz w:val="21"/>
                            <w:szCs w:val="21"/>
                            <w:lang w:eastAsia="el-GR"/>
                          </w:rPr>
                          <w:t xml:space="preserve"> </w:t>
                        </w:r>
                      </w:p>
                      <w:p w:rsidR="00BC5518" w:rsidRPr="002A2C8C" w:rsidRDefault="00BC5518" w:rsidP="00BC5518">
                        <w:pPr>
                          <w:ind w:left="-74"/>
                          <w:jc w:val="both"/>
                          <w:rPr>
                            <w:rFonts w:ascii="Palatino Linotype" w:eastAsia="Times New Roman" w:hAnsi="Palatino Linotype" w:cs="Times New Roman"/>
                            <w:i/>
                            <w:iCs/>
                            <w:color w:val="000000"/>
                            <w:sz w:val="21"/>
                            <w:szCs w:val="21"/>
                            <w:lang w:eastAsia="el-GR"/>
                          </w:rPr>
                        </w:pPr>
                        <w:r w:rsidRPr="002A2C8C">
                          <w:rPr>
                            <w:rFonts w:ascii="Palatino Linotype" w:eastAsia="Times New Roman" w:hAnsi="Palatino Linotype" w:cs="Times New Roman"/>
                            <w:i/>
                            <w:iCs/>
                            <w:color w:val="000000"/>
                            <w:sz w:val="21"/>
                            <w:szCs w:val="21"/>
                            <w:lang w:eastAsia="el-GR"/>
                          </w:rPr>
                          <w:t>Καταχώρηση βαθμολογίας από διδάσκοντες/</w:t>
                        </w:r>
                        <w:proofErr w:type="spellStart"/>
                        <w:r w:rsidRPr="002A2C8C">
                          <w:rPr>
                            <w:rFonts w:ascii="Palatino Linotype" w:eastAsia="Times New Roman" w:hAnsi="Palatino Linotype" w:cs="Times New Roman"/>
                            <w:i/>
                            <w:iCs/>
                            <w:color w:val="000000"/>
                            <w:sz w:val="21"/>
                            <w:szCs w:val="21"/>
                            <w:lang w:eastAsia="el-GR"/>
                          </w:rPr>
                          <w:t>ουσες</w:t>
                        </w:r>
                        <w:proofErr w:type="spellEnd"/>
                        <w:r w:rsidRPr="002A2C8C">
                          <w:rPr>
                            <w:rFonts w:ascii="Palatino Linotype" w:eastAsia="Times New Roman" w:hAnsi="Palatino Linotype" w:cs="Times New Roman"/>
                            <w:i/>
                            <w:iCs/>
                            <w:color w:val="000000"/>
                            <w:sz w:val="21"/>
                            <w:szCs w:val="21"/>
                            <w:lang w:eastAsia="el-GR"/>
                          </w:rPr>
                          <w:t xml:space="preserve"> έως και 13.10.2025.</w:t>
                        </w:r>
                      </w:p>
                    </w:tc>
                  </w:tr>
                  <w:tr w:rsidR="00BC5518" w:rsidRPr="002A2C8C" w:rsidTr="00C2143D">
                    <w:tc>
                      <w:tcPr>
                        <w:tcW w:w="3539" w:type="dxa"/>
                      </w:tcPr>
                      <w:p w:rsidR="00BC5518" w:rsidRPr="002A2C8C" w:rsidRDefault="00BC5518" w:rsidP="00BC5518">
                        <w:pPr>
                          <w:rPr>
                            <w:rFonts w:ascii="Palatino Linotype" w:hAnsi="Palatino Linotype"/>
                          </w:rPr>
                        </w:pPr>
                        <w:r w:rsidRPr="002A2C8C">
                          <w:rPr>
                            <w:rFonts w:ascii="Palatino Linotype" w:hAnsi="Palatino Linotype" w:cs="Palatino Linotype"/>
                            <w:b/>
                            <w:bCs/>
                            <w:sz w:val="21"/>
                            <w:szCs w:val="21"/>
                          </w:rPr>
                          <w:t xml:space="preserve">ΧΕΙΜΕΡΙΝΟ ΕΞΑΜΗΝΟ ΑΚΑΔΗΜΑΪΚΟΥ ΕΤΟΥΣ </w:t>
                        </w:r>
                        <w:r w:rsidRPr="002A2C8C">
                          <w:rPr>
                            <w:rFonts w:ascii="Palatino Linotype" w:hAnsi="Palatino Linotype" w:cs="Palatino Linotype"/>
                            <w:b/>
                            <w:bCs/>
                            <w:sz w:val="21"/>
                            <w:szCs w:val="21"/>
                            <w:lang w:val="en-US"/>
                          </w:rPr>
                          <w:t>202</w:t>
                        </w:r>
                        <w:r w:rsidRPr="002A2C8C">
                          <w:rPr>
                            <w:rFonts w:ascii="Palatino Linotype" w:hAnsi="Palatino Linotype" w:cs="Palatino Linotype"/>
                            <w:b/>
                            <w:bCs/>
                            <w:sz w:val="21"/>
                            <w:szCs w:val="21"/>
                          </w:rPr>
                          <w:t>5-2026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BC5518" w:rsidRPr="002A2C8C" w:rsidRDefault="00BC5518" w:rsidP="00BC5518">
                        <w:pPr>
                          <w:ind w:left="-74"/>
                          <w:jc w:val="both"/>
                          <w:rPr>
                            <w:rFonts w:ascii="Palatino Linotype" w:eastAsia="Times New Roman" w:hAnsi="Palatino Linotype" w:cs="Times New Roman"/>
                            <w:b/>
                            <w:bCs/>
                            <w:sz w:val="21"/>
                            <w:szCs w:val="21"/>
                            <w:lang w:eastAsia="el-GR"/>
                          </w:rPr>
                        </w:pPr>
                        <w:r w:rsidRPr="002A2C8C">
                          <w:rPr>
                            <w:rFonts w:ascii="Palatino Linotype" w:eastAsia="Times New Roman" w:hAnsi="Palatino Linotype" w:cs="Times New Roman"/>
                            <w:b/>
                            <w:sz w:val="21"/>
                            <w:szCs w:val="21"/>
                            <w:lang w:eastAsia="el-GR"/>
                          </w:rPr>
                          <w:t xml:space="preserve">Από </w:t>
                        </w:r>
                        <w:r w:rsidRPr="002A2C8C">
                          <w:rPr>
                            <w:rFonts w:ascii="Palatino Linotype" w:eastAsia="Times New Roman" w:hAnsi="Palatino Linotype" w:cs="Times New Roman"/>
                            <w:b/>
                            <w:bCs/>
                            <w:sz w:val="21"/>
                            <w:szCs w:val="21"/>
                            <w:lang w:eastAsia="el-GR"/>
                          </w:rPr>
                          <w:t>06.10.2025 έως και 18.01.2026</w:t>
                        </w:r>
                      </w:p>
                      <w:p w:rsidR="00BC5518" w:rsidRPr="002A2C8C" w:rsidRDefault="00BC5518" w:rsidP="00BC5518">
                        <w:pPr>
                          <w:ind w:left="-74"/>
                          <w:jc w:val="both"/>
                          <w:rPr>
                            <w:rFonts w:ascii="Palatino Linotype" w:eastAsia="Times New Roman" w:hAnsi="Palatino Linotype" w:cs="Times New Roman"/>
                            <w:color w:val="000000"/>
                            <w:sz w:val="21"/>
                            <w:szCs w:val="21"/>
                            <w:lang w:eastAsia="el-GR"/>
                          </w:rPr>
                        </w:pPr>
                        <w:r w:rsidRPr="002A2C8C">
                          <w:rPr>
                            <w:rFonts w:ascii="Palatino Linotype" w:eastAsia="Times New Roman" w:hAnsi="Palatino Linotype" w:cs="Times New Roman"/>
                            <w:color w:val="000000"/>
                            <w:sz w:val="21"/>
                            <w:szCs w:val="21"/>
                            <w:lang w:eastAsia="el-GR"/>
                          </w:rPr>
                          <w:t>(Περιλαμβάνονται 13 εβδομάδες μαθημάτων και 2 εβδομάδες διακοπών των Χριστουγέννων από 24.12.2025 έως και 06.01.2026).</w:t>
                        </w:r>
                      </w:p>
                    </w:tc>
                  </w:tr>
                  <w:tr w:rsidR="00BC5518" w:rsidRPr="002A2C8C" w:rsidTr="00C2143D">
                    <w:tc>
                      <w:tcPr>
                        <w:tcW w:w="3539" w:type="dxa"/>
                      </w:tcPr>
                      <w:p w:rsidR="00BC5518" w:rsidRPr="002A2C8C" w:rsidRDefault="00BC5518" w:rsidP="00BC5518">
                        <w:pPr>
                          <w:rPr>
                            <w:rFonts w:ascii="Palatino Linotype" w:hAnsi="Palatino Linotype"/>
                          </w:rPr>
                        </w:pPr>
                        <w:r w:rsidRPr="002A2C8C">
                          <w:rPr>
                            <w:rFonts w:ascii="Palatino Linotype" w:hAnsi="Palatino Linotype" w:cs="Palatino Linotype"/>
                            <w:b/>
                            <w:bCs/>
                            <w:sz w:val="21"/>
                            <w:szCs w:val="21"/>
                          </w:rPr>
                          <w:t>Περίοδος ειδικών εκπαιδευτικών αναγκών και εξετάσεων χειμερινού εξαμήνου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BC5518" w:rsidRPr="002A2C8C" w:rsidRDefault="00BC5518" w:rsidP="00BC5518">
                        <w:pPr>
                          <w:jc w:val="both"/>
                          <w:rPr>
                            <w:rFonts w:ascii="Palatino Linotype" w:eastAsia="Times New Roman" w:hAnsi="Palatino Linotype" w:cs="Times New Roman"/>
                            <w:b/>
                            <w:bCs/>
                            <w:sz w:val="21"/>
                            <w:szCs w:val="21"/>
                            <w:lang w:eastAsia="el-GR"/>
                          </w:rPr>
                        </w:pPr>
                        <w:r w:rsidRPr="002A2C8C">
                          <w:rPr>
                            <w:rFonts w:ascii="Palatino Linotype" w:eastAsia="Times New Roman" w:hAnsi="Palatino Linotype" w:cs="Times New Roman"/>
                            <w:b/>
                            <w:bCs/>
                            <w:sz w:val="21"/>
                            <w:szCs w:val="21"/>
                            <w:lang w:eastAsia="el-GR"/>
                          </w:rPr>
                          <w:t>Από 19.01.2026 έως και 13.02.2026</w:t>
                        </w:r>
                      </w:p>
                      <w:p w:rsidR="00BC5518" w:rsidRPr="002A2C8C" w:rsidRDefault="00BC5518" w:rsidP="00BC5518">
                        <w:pPr>
                          <w:ind w:left="-74"/>
                          <w:jc w:val="both"/>
                          <w:rPr>
                            <w:rFonts w:ascii="Palatino Linotype" w:eastAsia="Times New Roman" w:hAnsi="Palatino Linotype" w:cs="Times New Roman"/>
                            <w:color w:val="000000"/>
                            <w:sz w:val="21"/>
                            <w:szCs w:val="21"/>
                            <w:lang w:eastAsia="el-GR"/>
                          </w:rPr>
                        </w:pPr>
                        <w:r w:rsidRPr="002A2C8C">
                          <w:rPr>
                            <w:rFonts w:ascii="Palatino Linotype" w:eastAsia="Times New Roman" w:hAnsi="Palatino Linotype" w:cs="Times New Roman"/>
                            <w:color w:val="000000"/>
                            <w:sz w:val="21"/>
                            <w:szCs w:val="21"/>
                            <w:lang w:eastAsia="el-GR"/>
                          </w:rPr>
                          <w:t>(Προτείνεται η πρώτη εβδομάδα ως εβδομάδα αναπληρώσεων μαθημάτων και λοιπών εκπαιδευτικών αναγκών, εφόσον κρίνεται σκόπιμο)</w:t>
                        </w:r>
                      </w:p>
                      <w:p w:rsidR="00BC5518" w:rsidRPr="002A2C8C" w:rsidRDefault="00BC5518" w:rsidP="00BC5518">
                        <w:pPr>
                          <w:ind w:left="-74"/>
                          <w:jc w:val="both"/>
                          <w:rPr>
                            <w:rFonts w:ascii="Palatino Linotype" w:eastAsia="Times New Roman" w:hAnsi="Palatino Linotype" w:cs="Times New Roman"/>
                            <w:b/>
                            <w:color w:val="000000"/>
                            <w:sz w:val="21"/>
                            <w:szCs w:val="21"/>
                            <w:lang w:eastAsia="el-GR"/>
                          </w:rPr>
                        </w:pPr>
                        <w:r w:rsidRPr="002A2C8C">
                          <w:rPr>
                            <w:rFonts w:ascii="Palatino Linotype" w:eastAsia="Times New Roman" w:hAnsi="Palatino Linotype" w:cs="Times New Roman"/>
                            <w:color w:val="000000"/>
                            <w:sz w:val="21"/>
                            <w:szCs w:val="21"/>
                            <w:lang w:eastAsia="el-GR"/>
                          </w:rPr>
                          <w:t xml:space="preserve">Ως ημερομηνία ανακήρυξης πτυχιούχου/διπλωματούχου για την περίοδο ορίζεται η </w:t>
                        </w:r>
                        <w:r w:rsidRPr="002A2C8C">
                          <w:rPr>
                            <w:rFonts w:ascii="Palatino Linotype" w:eastAsia="Times New Roman" w:hAnsi="Palatino Linotype" w:cs="Times New Roman"/>
                            <w:b/>
                            <w:color w:val="000000"/>
                            <w:sz w:val="21"/>
                            <w:szCs w:val="21"/>
                            <w:lang w:eastAsia="el-GR"/>
                          </w:rPr>
                          <w:t>13η Φεβρουαρίου 2026.</w:t>
                        </w:r>
                      </w:p>
                      <w:p w:rsidR="00BC5518" w:rsidRPr="002A2C8C" w:rsidRDefault="00BC5518" w:rsidP="00BC5518">
                        <w:pPr>
                          <w:ind w:left="-74"/>
                          <w:jc w:val="both"/>
                          <w:rPr>
                            <w:rFonts w:ascii="Palatino Linotype" w:hAnsi="Palatino Linotype"/>
                          </w:rPr>
                        </w:pPr>
                        <w:r w:rsidRPr="002A2C8C">
                          <w:rPr>
                            <w:rFonts w:ascii="Palatino Linotype" w:eastAsia="Times New Roman" w:hAnsi="Palatino Linotype" w:cs="Times New Roman"/>
                            <w:color w:val="000000"/>
                            <w:sz w:val="21"/>
                            <w:szCs w:val="21"/>
                            <w:lang w:eastAsia="el-GR"/>
                          </w:rPr>
                          <w:t>Καταχώρηση βαθμολογίας από διδάσκοντες/</w:t>
                        </w:r>
                        <w:proofErr w:type="spellStart"/>
                        <w:r w:rsidRPr="002A2C8C">
                          <w:rPr>
                            <w:rFonts w:ascii="Palatino Linotype" w:eastAsia="Times New Roman" w:hAnsi="Palatino Linotype" w:cs="Times New Roman"/>
                            <w:color w:val="000000"/>
                            <w:sz w:val="21"/>
                            <w:szCs w:val="21"/>
                            <w:lang w:eastAsia="el-GR"/>
                          </w:rPr>
                          <w:t>ουσες</w:t>
                        </w:r>
                        <w:proofErr w:type="spellEnd"/>
                        <w:r w:rsidRPr="002A2C8C">
                          <w:rPr>
                            <w:rFonts w:ascii="Palatino Linotype" w:eastAsia="Times New Roman" w:hAnsi="Palatino Linotype" w:cs="Times New Roman"/>
                            <w:color w:val="000000"/>
                            <w:sz w:val="21"/>
                            <w:szCs w:val="21"/>
                            <w:lang w:eastAsia="el-GR"/>
                          </w:rPr>
                          <w:t xml:space="preserve"> έως και 23.02.2026</w:t>
                        </w:r>
                      </w:p>
                    </w:tc>
                  </w:tr>
                  <w:tr w:rsidR="00BC5518" w:rsidRPr="002A2C8C" w:rsidTr="00C2143D">
                    <w:tc>
                      <w:tcPr>
                        <w:tcW w:w="3539" w:type="dxa"/>
                      </w:tcPr>
                      <w:p w:rsidR="00BC5518" w:rsidRPr="002A2C8C" w:rsidRDefault="00BC5518" w:rsidP="00BC5518">
                        <w:pPr>
                          <w:rPr>
                            <w:rFonts w:ascii="Palatino Linotype" w:hAnsi="Palatino Linotype"/>
                          </w:rPr>
                        </w:pPr>
                        <w:r w:rsidRPr="002A2C8C">
                          <w:rPr>
                            <w:rFonts w:ascii="Palatino Linotype" w:hAnsi="Palatino Linotype" w:cs="Palatino Linotype"/>
                            <w:b/>
                            <w:bCs/>
                            <w:sz w:val="21"/>
                            <w:szCs w:val="21"/>
                          </w:rPr>
                          <w:t xml:space="preserve">ΕΑΡΙΝΟ ΕΞΑΜΗΝΟ ΑΚΑΔΗΜΑΪΚΟΥ ΕΤΟΥΣ </w:t>
                        </w:r>
                        <w:r w:rsidRPr="002A2C8C">
                          <w:rPr>
                            <w:rFonts w:ascii="Palatino Linotype" w:hAnsi="Palatino Linotype" w:cs="Palatino Linotype"/>
                            <w:b/>
                            <w:bCs/>
                            <w:sz w:val="21"/>
                            <w:szCs w:val="21"/>
                            <w:lang w:val="en-US"/>
                          </w:rPr>
                          <w:t>202</w:t>
                        </w:r>
                        <w:r w:rsidRPr="002A2C8C">
                          <w:rPr>
                            <w:rFonts w:ascii="Palatino Linotype" w:hAnsi="Palatino Linotype" w:cs="Palatino Linotype"/>
                            <w:b/>
                            <w:bCs/>
                            <w:sz w:val="21"/>
                            <w:szCs w:val="21"/>
                          </w:rPr>
                          <w:t>5-2026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BC5518" w:rsidRPr="002A2C8C" w:rsidRDefault="00BC5518" w:rsidP="00BC5518">
                        <w:pPr>
                          <w:jc w:val="both"/>
                          <w:rPr>
                            <w:rFonts w:ascii="Palatino Linotype" w:eastAsia="Times New Roman" w:hAnsi="Palatino Linotype" w:cs="Times New Roman"/>
                            <w:b/>
                            <w:bCs/>
                            <w:sz w:val="21"/>
                            <w:szCs w:val="21"/>
                            <w:lang w:eastAsia="el-GR"/>
                          </w:rPr>
                        </w:pPr>
                        <w:r w:rsidRPr="002A2C8C">
                          <w:rPr>
                            <w:rFonts w:ascii="Palatino Linotype" w:eastAsia="Times New Roman" w:hAnsi="Palatino Linotype" w:cs="Times New Roman"/>
                            <w:b/>
                            <w:bCs/>
                            <w:sz w:val="21"/>
                            <w:szCs w:val="21"/>
                            <w:lang w:eastAsia="el-GR"/>
                          </w:rPr>
                          <w:t>Από  16.02.2026 έως και 31.05.2026</w:t>
                        </w:r>
                      </w:p>
                      <w:p w:rsidR="00BC5518" w:rsidRPr="002A2C8C" w:rsidRDefault="00BC5518" w:rsidP="00BC5518">
                        <w:pPr>
                          <w:jc w:val="both"/>
                          <w:rPr>
                            <w:rFonts w:ascii="Palatino Linotype" w:hAnsi="Palatino Linotype"/>
                          </w:rPr>
                        </w:pPr>
                        <w:r w:rsidRPr="002A2C8C">
                          <w:rPr>
                            <w:rFonts w:ascii="Palatino Linotype" w:eastAsia="Times New Roman" w:hAnsi="Palatino Linotype" w:cs="Times New Roman"/>
                            <w:sz w:val="21"/>
                            <w:szCs w:val="21"/>
                            <w:lang w:eastAsia="el-GR"/>
                          </w:rPr>
                          <w:t>(Περιλαμβάνονται 13 εβδομάδες μαθημάτων και  2 εβδομάδες διακοπών του Πάσχα (12.04.2026) από 06.04.2026 έως και 19.04.2026)</w:t>
                        </w:r>
                      </w:p>
                    </w:tc>
                  </w:tr>
                  <w:tr w:rsidR="00BC5518" w:rsidRPr="002A2C8C" w:rsidTr="00C2143D">
                    <w:tc>
                      <w:tcPr>
                        <w:tcW w:w="3539" w:type="dxa"/>
                      </w:tcPr>
                      <w:p w:rsidR="00BC5518" w:rsidRPr="002A2C8C" w:rsidRDefault="00BC5518" w:rsidP="00BC5518">
                        <w:pPr>
                          <w:rPr>
                            <w:rFonts w:ascii="Palatino Linotype" w:hAnsi="Palatino Linotype"/>
                          </w:rPr>
                        </w:pPr>
                        <w:r w:rsidRPr="002A2C8C">
                          <w:rPr>
                            <w:rFonts w:ascii="Palatino Linotype" w:hAnsi="Palatino Linotype" w:cs="Palatino Linotype"/>
                            <w:b/>
                            <w:bCs/>
                            <w:sz w:val="21"/>
                            <w:szCs w:val="21"/>
                          </w:rPr>
                          <w:t>Περίοδος ειδικών εκπαιδευτικών αναγκών και εξετάσεων εαρινού εξαμήνου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BC5518" w:rsidRPr="002A2C8C" w:rsidRDefault="00BC5518" w:rsidP="00BC5518">
                        <w:pPr>
                          <w:jc w:val="both"/>
                          <w:rPr>
                            <w:rFonts w:ascii="Palatino Linotype" w:hAnsi="Palatino Linotype" w:cs="Times New Roman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2A2C8C">
                          <w:rPr>
                            <w:rFonts w:ascii="Palatino Linotype" w:eastAsia="Times New Roman" w:hAnsi="Palatino Linotype" w:cs="Times New Roman"/>
                            <w:b/>
                            <w:bCs/>
                            <w:sz w:val="21"/>
                            <w:szCs w:val="21"/>
                            <w:lang w:eastAsia="el-GR"/>
                          </w:rPr>
                          <w:t>Από 01.06.2026 έως και 26.06.2026</w:t>
                        </w:r>
                      </w:p>
                      <w:p w:rsidR="00BC5518" w:rsidRPr="002A2C8C" w:rsidRDefault="00BC5518" w:rsidP="00BC5518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Palatino Linotype" w:hAnsi="Palatino Linotype" w:cs="Palatino Linotype"/>
                            <w:color w:val="000000"/>
                            <w:sz w:val="21"/>
                            <w:szCs w:val="21"/>
                          </w:rPr>
                        </w:pPr>
                        <w:r w:rsidRPr="002A2C8C">
                          <w:rPr>
                            <w:rFonts w:ascii="Palatino Linotype" w:hAnsi="Palatino Linotype" w:cs="Palatino Linotype"/>
                            <w:color w:val="000000"/>
                            <w:sz w:val="21"/>
                            <w:szCs w:val="21"/>
                          </w:rPr>
                          <w:t>(Προτείνεται η πρώτη εβδομάδα ως εβδομάδα αναπληρώσεων μαθημάτων και λοιπών εκπαιδευτικών αναγκών, εφόσον κρίνεται σκόπιμο)</w:t>
                        </w:r>
                      </w:p>
                      <w:p w:rsidR="00BC5518" w:rsidRPr="002A2C8C" w:rsidRDefault="00BC5518" w:rsidP="00BC5518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Palatino Linotype" w:hAnsi="Palatino Linotype" w:cs="Palatino Linotype"/>
                            <w:color w:val="000000"/>
                            <w:sz w:val="21"/>
                            <w:szCs w:val="21"/>
                          </w:rPr>
                        </w:pPr>
                        <w:r w:rsidRPr="002A2C8C">
                          <w:rPr>
                            <w:rFonts w:ascii="Palatino Linotype" w:hAnsi="Palatino Linotype" w:cs="Palatino Linotype"/>
                            <w:color w:val="000000"/>
                            <w:sz w:val="21"/>
                            <w:szCs w:val="21"/>
                          </w:rPr>
                          <w:t xml:space="preserve">Ως ημερομηνία ανακήρυξης πτυχιούχου/διπλωματούχου για την περίοδο ορίζεται η </w:t>
                        </w:r>
                        <w:r w:rsidRPr="002A2C8C">
                          <w:rPr>
                            <w:rFonts w:ascii="Palatino Linotype" w:hAnsi="Palatino Linotype" w:cs="Palatino Linotype"/>
                            <w:b/>
                            <w:color w:val="000000"/>
                            <w:sz w:val="21"/>
                            <w:szCs w:val="21"/>
                          </w:rPr>
                          <w:t>26</w:t>
                        </w:r>
                        <w:r w:rsidRPr="002A2C8C">
                          <w:rPr>
                            <w:rFonts w:ascii="Palatino Linotype" w:hAnsi="Palatino Linotype" w:cs="Palatino Linotype"/>
                            <w:b/>
                            <w:color w:val="000000"/>
                            <w:sz w:val="21"/>
                            <w:szCs w:val="21"/>
                            <w:vertAlign w:val="superscript"/>
                          </w:rPr>
                          <w:t>η</w:t>
                        </w:r>
                        <w:r w:rsidRPr="002A2C8C">
                          <w:rPr>
                            <w:rFonts w:ascii="Palatino Linotype" w:hAnsi="Palatino Linotype" w:cs="Palatino Linotype"/>
                            <w:b/>
                            <w:color w:val="000000"/>
                            <w:sz w:val="21"/>
                            <w:szCs w:val="21"/>
                          </w:rPr>
                          <w:t xml:space="preserve"> Ιουνίου 2026</w:t>
                        </w:r>
                        <w:r w:rsidRPr="002A2C8C">
                          <w:rPr>
                            <w:rFonts w:ascii="Palatino Linotype" w:hAnsi="Palatino Linotype" w:cs="Palatino Linotype"/>
                            <w:color w:val="000000"/>
                            <w:sz w:val="21"/>
                            <w:szCs w:val="21"/>
                          </w:rPr>
                          <w:t>.</w:t>
                        </w:r>
                      </w:p>
                      <w:p w:rsidR="00BC5518" w:rsidRPr="002A2C8C" w:rsidRDefault="00BC5518" w:rsidP="00BC5518">
                        <w:pPr>
                          <w:jc w:val="both"/>
                          <w:rPr>
                            <w:rFonts w:ascii="Palatino Linotype" w:hAnsi="Palatino Linotype"/>
                          </w:rPr>
                        </w:pPr>
                        <w:r w:rsidRPr="002A2C8C">
                          <w:rPr>
                            <w:rFonts w:ascii="Palatino Linotype" w:hAnsi="Palatino Linotype" w:cs="Palatino Linotype"/>
                            <w:i/>
                            <w:iCs/>
                            <w:color w:val="000000"/>
                            <w:sz w:val="21"/>
                            <w:szCs w:val="21"/>
                          </w:rPr>
                          <w:t>Καταχώρηση βαθμολογίας από διδάσκοντες/</w:t>
                        </w:r>
                        <w:proofErr w:type="spellStart"/>
                        <w:r w:rsidRPr="002A2C8C">
                          <w:rPr>
                            <w:rFonts w:ascii="Palatino Linotype" w:hAnsi="Palatino Linotype" w:cs="Palatino Linotype"/>
                            <w:i/>
                            <w:iCs/>
                            <w:color w:val="000000"/>
                            <w:sz w:val="21"/>
                            <w:szCs w:val="21"/>
                          </w:rPr>
                          <w:t>ουσες</w:t>
                        </w:r>
                        <w:proofErr w:type="spellEnd"/>
                        <w:r w:rsidRPr="002A2C8C">
                          <w:rPr>
                            <w:rFonts w:ascii="Palatino Linotype" w:hAnsi="Palatino Linotype" w:cs="Palatino Linotype"/>
                            <w:i/>
                            <w:iCs/>
                            <w:color w:val="000000"/>
                            <w:sz w:val="21"/>
                            <w:szCs w:val="21"/>
                          </w:rPr>
                          <w:t xml:space="preserve"> έως και 06.07.2026</w:t>
                        </w:r>
                      </w:p>
                    </w:tc>
                  </w:tr>
                </w:tbl>
                <w:p w:rsidR="00BC5518" w:rsidRDefault="00BC5518" w:rsidP="00BC5518"/>
              </w:tc>
            </w:tr>
          </w:tbl>
          <w:p w:rsidR="007B0085" w:rsidRPr="003D4775" w:rsidRDefault="007B0085" w:rsidP="00012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lang w:eastAsia="el-GR"/>
              </w:rPr>
            </w:pPr>
          </w:p>
        </w:tc>
      </w:tr>
    </w:tbl>
    <w:p w:rsidR="007B0085" w:rsidRDefault="007B0085" w:rsidP="007B0085"/>
    <w:p w:rsidR="00BC5518" w:rsidRPr="004A30F2" w:rsidRDefault="00BC5518" w:rsidP="00BC5518">
      <w:pPr>
        <w:keepNext/>
        <w:spacing w:after="0" w:line="240" w:lineRule="auto"/>
        <w:outlineLvl w:val="5"/>
        <w:rPr>
          <w:rFonts w:ascii="Palatino Linotype" w:eastAsia="Times New Roman" w:hAnsi="Palatino Linotype" w:cs="Times New Roman"/>
          <w:b/>
          <w:sz w:val="21"/>
          <w:szCs w:val="21"/>
        </w:rPr>
      </w:pPr>
      <w:r w:rsidRPr="004A30F2">
        <w:rPr>
          <w:rFonts w:ascii="Palatino Linotype" w:eastAsia="Times New Roman" w:hAnsi="Palatino Linotype" w:cs="Times New Roman"/>
          <w:b/>
          <w:sz w:val="21"/>
          <w:szCs w:val="21"/>
        </w:rPr>
        <w:lastRenderedPageBreak/>
        <w:t>Αργίες:</w:t>
      </w:r>
    </w:p>
    <w:p w:rsidR="00BC5518" w:rsidRPr="004A30F2" w:rsidRDefault="00BC5518" w:rsidP="00BC5518">
      <w:pPr>
        <w:numPr>
          <w:ilvl w:val="0"/>
          <w:numId w:val="2"/>
        </w:numPr>
        <w:spacing w:after="0" w:line="240" w:lineRule="auto"/>
        <w:ind w:left="426"/>
        <w:rPr>
          <w:rFonts w:ascii="Palatino Linotype" w:eastAsia="Times New Roman" w:hAnsi="Palatino Linotype" w:cs="Times New Roman"/>
          <w:sz w:val="21"/>
          <w:szCs w:val="21"/>
        </w:rPr>
      </w:pPr>
      <w:r w:rsidRPr="004A30F2">
        <w:rPr>
          <w:rFonts w:ascii="Palatino Linotype" w:eastAsia="Times New Roman" w:hAnsi="Palatino Linotype" w:cs="Times New Roman"/>
          <w:sz w:val="21"/>
          <w:szCs w:val="21"/>
        </w:rPr>
        <w:t>28/10/202</w:t>
      </w:r>
      <w:r>
        <w:rPr>
          <w:rFonts w:ascii="Palatino Linotype" w:eastAsia="Times New Roman" w:hAnsi="Palatino Linotype" w:cs="Times New Roman"/>
          <w:sz w:val="21"/>
          <w:szCs w:val="21"/>
        </w:rPr>
        <w:t>5</w:t>
      </w:r>
      <w:r w:rsidRPr="004A30F2">
        <w:rPr>
          <w:rFonts w:ascii="Palatino Linotype" w:eastAsia="Times New Roman" w:hAnsi="Palatino Linotype" w:cs="Times New Roman"/>
          <w:sz w:val="21"/>
          <w:szCs w:val="21"/>
        </w:rPr>
        <w:t xml:space="preserve"> Εθνική εορτή</w:t>
      </w:r>
    </w:p>
    <w:p w:rsidR="00BC5518" w:rsidRPr="004A30F2" w:rsidRDefault="00BC5518" w:rsidP="00BC5518">
      <w:pPr>
        <w:numPr>
          <w:ilvl w:val="0"/>
          <w:numId w:val="2"/>
        </w:numPr>
        <w:spacing w:after="0" w:line="240" w:lineRule="auto"/>
        <w:ind w:left="426"/>
        <w:rPr>
          <w:rFonts w:ascii="Palatino Linotype" w:eastAsia="Times New Roman" w:hAnsi="Palatino Linotype" w:cs="Times New Roman"/>
          <w:sz w:val="21"/>
          <w:szCs w:val="21"/>
        </w:rPr>
      </w:pPr>
      <w:r w:rsidRPr="004A30F2">
        <w:rPr>
          <w:rFonts w:ascii="Palatino Linotype" w:eastAsia="Times New Roman" w:hAnsi="Palatino Linotype" w:cs="Times New Roman"/>
          <w:sz w:val="21"/>
          <w:szCs w:val="21"/>
        </w:rPr>
        <w:t>Τοπική εορτή: Λέσβου (08/11, 17/02), Χίου (11/11, 22/07),  Ρόδου (</w:t>
      </w:r>
      <w:r w:rsidRPr="00965A0F">
        <w:rPr>
          <w:rFonts w:ascii="Palatino Linotype" w:eastAsia="Times New Roman" w:hAnsi="Palatino Linotype" w:cs="Times New Roman"/>
          <w:sz w:val="21"/>
          <w:szCs w:val="21"/>
        </w:rPr>
        <w:t>14/11</w:t>
      </w:r>
      <w:r>
        <w:rPr>
          <w:rFonts w:ascii="Palatino Linotype" w:eastAsia="Times New Roman" w:hAnsi="Palatino Linotype" w:cs="Times New Roman"/>
          <w:sz w:val="21"/>
          <w:szCs w:val="21"/>
        </w:rPr>
        <w:t>,</w:t>
      </w:r>
      <w:r w:rsidRPr="00296FD6">
        <w:rPr>
          <w:rFonts w:ascii="Palatino Linotype" w:eastAsia="Times New Roman" w:hAnsi="Palatino Linotype" w:cs="Times New Roman"/>
          <w:sz w:val="21"/>
          <w:szCs w:val="21"/>
        </w:rPr>
        <w:t xml:space="preserve"> </w:t>
      </w:r>
      <w:r w:rsidRPr="004A30F2">
        <w:rPr>
          <w:rFonts w:ascii="Palatino Linotype" w:eastAsia="Times New Roman" w:hAnsi="Palatino Linotype" w:cs="Times New Roman"/>
          <w:sz w:val="21"/>
          <w:szCs w:val="21"/>
        </w:rPr>
        <w:t>07/03), Σάμου (</w:t>
      </w:r>
      <w:r w:rsidRPr="00F76B28">
        <w:rPr>
          <w:rFonts w:ascii="Palatino Linotype" w:eastAsia="Times New Roman" w:hAnsi="Palatino Linotype" w:cs="Times New Roman"/>
          <w:sz w:val="21"/>
          <w:szCs w:val="21"/>
        </w:rPr>
        <w:t xml:space="preserve">11/11, </w:t>
      </w:r>
      <w:r w:rsidRPr="004A30F2">
        <w:rPr>
          <w:rFonts w:ascii="Palatino Linotype" w:eastAsia="Times New Roman" w:hAnsi="Palatino Linotype" w:cs="Times New Roman"/>
          <w:sz w:val="21"/>
          <w:szCs w:val="21"/>
        </w:rPr>
        <w:t>06/08), Σύρου (</w:t>
      </w:r>
      <w:r w:rsidRPr="001B5087">
        <w:rPr>
          <w:rFonts w:ascii="Palatino Linotype" w:eastAsia="Times New Roman" w:hAnsi="Palatino Linotype" w:cs="Times New Roman"/>
          <w:sz w:val="21"/>
          <w:szCs w:val="21"/>
        </w:rPr>
        <w:t>11/10</w:t>
      </w:r>
      <w:r w:rsidRPr="004A30F2">
        <w:rPr>
          <w:rFonts w:ascii="Palatino Linotype" w:eastAsia="Times New Roman" w:hAnsi="Palatino Linotype" w:cs="Times New Roman"/>
          <w:sz w:val="21"/>
          <w:szCs w:val="21"/>
        </w:rPr>
        <w:t>, 06/12), Λήμνου (07/09, 08/10)</w:t>
      </w:r>
    </w:p>
    <w:p w:rsidR="00BC5518" w:rsidRPr="004A30F2" w:rsidRDefault="00BC5518" w:rsidP="00BC5518">
      <w:pPr>
        <w:numPr>
          <w:ilvl w:val="0"/>
          <w:numId w:val="2"/>
        </w:numPr>
        <w:spacing w:after="0" w:line="240" w:lineRule="auto"/>
        <w:ind w:left="426"/>
        <w:rPr>
          <w:rFonts w:ascii="Palatino Linotype" w:eastAsia="Times New Roman" w:hAnsi="Palatino Linotype" w:cs="Times New Roman"/>
          <w:sz w:val="21"/>
          <w:szCs w:val="21"/>
        </w:rPr>
      </w:pPr>
      <w:r w:rsidRPr="004A30F2">
        <w:rPr>
          <w:rFonts w:ascii="Palatino Linotype" w:eastAsia="Times New Roman" w:hAnsi="Palatino Linotype" w:cs="Times New Roman"/>
          <w:sz w:val="21"/>
          <w:szCs w:val="21"/>
        </w:rPr>
        <w:t>17/11/202</w:t>
      </w:r>
      <w:r>
        <w:rPr>
          <w:rFonts w:ascii="Palatino Linotype" w:eastAsia="Times New Roman" w:hAnsi="Palatino Linotype" w:cs="Times New Roman"/>
          <w:sz w:val="21"/>
          <w:szCs w:val="21"/>
        </w:rPr>
        <w:t>5</w:t>
      </w:r>
      <w:r w:rsidRPr="004A30F2">
        <w:rPr>
          <w:rFonts w:ascii="Palatino Linotype" w:eastAsia="Times New Roman" w:hAnsi="Palatino Linotype" w:cs="Times New Roman"/>
          <w:sz w:val="21"/>
          <w:szCs w:val="21"/>
        </w:rPr>
        <w:t xml:space="preserve"> Επέτειος Πολυτεχνείου</w:t>
      </w:r>
    </w:p>
    <w:p w:rsidR="00BC5518" w:rsidRPr="004A30F2" w:rsidRDefault="00BC5518" w:rsidP="00BC5518">
      <w:pPr>
        <w:numPr>
          <w:ilvl w:val="0"/>
          <w:numId w:val="2"/>
        </w:numPr>
        <w:spacing w:after="0" w:line="240" w:lineRule="auto"/>
        <w:ind w:left="426"/>
        <w:rPr>
          <w:rFonts w:ascii="Palatino Linotype" w:eastAsia="Times New Roman" w:hAnsi="Palatino Linotype" w:cs="Times New Roman"/>
          <w:sz w:val="21"/>
          <w:szCs w:val="21"/>
        </w:rPr>
      </w:pPr>
      <w:r w:rsidRPr="004A30F2">
        <w:rPr>
          <w:rFonts w:ascii="Palatino Linotype" w:eastAsia="Times New Roman" w:hAnsi="Palatino Linotype" w:cs="Times New Roman"/>
          <w:sz w:val="21"/>
          <w:szCs w:val="21"/>
        </w:rPr>
        <w:t>30/01/202</w:t>
      </w:r>
      <w:r>
        <w:rPr>
          <w:rFonts w:ascii="Palatino Linotype" w:eastAsia="Times New Roman" w:hAnsi="Palatino Linotype" w:cs="Times New Roman"/>
          <w:sz w:val="21"/>
          <w:szCs w:val="21"/>
        </w:rPr>
        <w:t>6</w:t>
      </w:r>
      <w:r w:rsidRPr="004A30F2">
        <w:rPr>
          <w:rFonts w:ascii="Palatino Linotype" w:eastAsia="Times New Roman" w:hAnsi="Palatino Linotype" w:cs="Times New Roman"/>
          <w:sz w:val="21"/>
          <w:szCs w:val="21"/>
        </w:rPr>
        <w:t xml:space="preserve"> Εορτή Τριών Ιεραρχών</w:t>
      </w:r>
    </w:p>
    <w:p w:rsidR="00BC5518" w:rsidRPr="004A30F2" w:rsidRDefault="00BC5518" w:rsidP="00BC5518">
      <w:pPr>
        <w:numPr>
          <w:ilvl w:val="0"/>
          <w:numId w:val="2"/>
        </w:numPr>
        <w:spacing w:after="0" w:line="240" w:lineRule="auto"/>
        <w:ind w:left="426"/>
        <w:rPr>
          <w:rFonts w:ascii="Palatino Linotype" w:eastAsia="Times New Roman" w:hAnsi="Palatino Linotype" w:cs="Times New Roman"/>
          <w:sz w:val="21"/>
          <w:szCs w:val="21"/>
        </w:rPr>
      </w:pPr>
      <w:r>
        <w:rPr>
          <w:rFonts w:ascii="Palatino Linotype" w:eastAsia="Times New Roman" w:hAnsi="Palatino Linotype" w:cs="Times New Roman"/>
          <w:sz w:val="21"/>
          <w:szCs w:val="21"/>
        </w:rPr>
        <w:t>2</w:t>
      </w:r>
      <w:r w:rsidRPr="004A30F2">
        <w:rPr>
          <w:rFonts w:ascii="Palatino Linotype" w:eastAsia="Times New Roman" w:hAnsi="Palatino Linotype" w:cs="Times New Roman"/>
          <w:sz w:val="21"/>
          <w:szCs w:val="21"/>
        </w:rPr>
        <w:t>3</w:t>
      </w:r>
      <w:r w:rsidRPr="004A30F2">
        <w:rPr>
          <w:rFonts w:ascii="Palatino Linotype" w:eastAsia="Times New Roman" w:hAnsi="Palatino Linotype" w:cs="Times New Roman"/>
          <w:sz w:val="21"/>
          <w:szCs w:val="21"/>
          <w:lang w:val="en-US"/>
        </w:rPr>
        <w:t>/0</w:t>
      </w:r>
      <w:r>
        <w:rPr>
          <w:rFonts w:ascii="Palatino Linotype" w:eastAsia="Times New Roman" w:hAnsi="Palatino Linotype" w:cs="Times New Roman"/>
          <w:sz w:val="21"/>
          <w:szCs w:val="21"/>
        </w:rPr>
        <w:t>2</w:t>
      </w:r>
      <w:r w:rsidRPr="004A30F2">
        <w:rPr>
          <w:rFonts w:ascii="Palatino Linotype" w:eastAsia="Times New Roman" w:hAnsi="Palatino Linotype" w:cs="Times New Roman"/>
          <w:sz w:val="21"/>
          <w:szCs w:val="21"/>
          <w:lang w:val="en-US"/>
        </w:rPr>
        <w:t>/202</w:t>
      </w:r>
      <w:r>
        <w:rPr>
          <w:rFonts w:ascii="Palatino Linotype" w:eastAsia="Times New Roman" w:hAnsi="Palatino Linotype" w:cs="Times New Roman"/>
          <w:sz w:val="21"/>
          <w:szCs w:val="21"/>
        </w:rPr>
        <w:t>6</w:t>
      </w:r>
      <w:r w:rsidRPr="004A30F2">
        <w:rPr>
          <w:rFonts w:ascii="Palatino Linotype" w:eastAsia="Times New Roman" w:hAnsi="Palatino Linotype" w:cs="Times New Roman"/>
          <w:sz w:val="21"/>
          <w:szCs w:val="21"/>
        </w:rPr>
        <w:t xml:space="preserve"> Καθαρά Δευτέρα </w:t>
      </w:r>
    </w:p>
    <w:p w:rsidR="00BC5518" w:rsidRPr="004A30F2" w:rsidRDefault="00BC5518" w:rsidP="00BC5518">
      <w:pPr>
        <w:numPr>
          <w:ilvl w:val="0"/>
          <w:numId w:val="2"/>
        </w:numPr>
        <w:spacing w:after="0" w:line="240" w:lineRule="auto"/>
        <w:ind w:left="426"/>
        <w:rPr>
          <w:rFonts w:ascii="Palatino Linotype" w:eastAsia="Times New Roman" w:hAnsi="Palatino Linotype" w:cs="Times New Roman"/>
          <w:sz w:val="21"/>
          <w:szCs w:val="21"/>
        </w:rPr>
      </w:pPr>
      <w:r w:rsidRPr="004A30F2">
        <w:rPr>
          <w:rFonts w:ascii="Palatino Linotype" w:eastAsia="Times New Roman" w:hAnsi="Palatino Linotype" w:cs="Times New Roman"/>
          <w:sz w:val="21"/>
          <w:szCs w:val="21"/>
        </w:rPr>
        <w:t>25/03/202</w:t>
      </w:r>
      <w:r>
        <w:rPr>
          <w:rFonts w:ascii="Palatino Linotype" w:eastAsia="Times New Roman" w:hAnsi="Palatino Linotype" w:cs="Times New Roman"/>
          <w:sz w:val="21"/>
          <w:szCs w:val="21"/>
        </w:rPr>
        <w:t>6</w:t>
      </w:r>
      <w:r w:rsidRPr="004A30F2">
        <w:rPr>
          <w:rFonts w:ascii="Palatino Linotype" w:eastAsia="Times New Roman" w:hAnsi="Palatino Linotype" w:cs="Times New Roman"/>
          <w:sz w:val="21"/>
          <w:szCs w:val="21"/>
        </w:rPr>
        <w:t xml:space="preserve"> Εθνική εορτή</w:t>
      </w:r>
    </w:p>
    <w:p w:rsidR="00BC5518" w:rsidRPr="004A30F2" w:rsidRDefault="00BC5518" w:rsidP="00BC5518">
      <w:pPr>
        <w:numPr>
          <w:ilvl w:val="0"/>
          <w:numId w:val="2"/>
        </w:numPr>
        <w:spacing w:after="0" w:line="240" w:lineRule="auto"/>
        <w:ind w:left="426"/>
        <w:rPr>
          <w:rFonts w:ascii="Palatino Linotype" w:eastAsia="Times New Roman" w:hAnsi="Palatino Linotype" w:cs="Times New Roman"/>
          <w:sz w:val="21"/>
          <w:szCs w:val="21"/>
        </w:rPr>
      </w:pPr>
      <w:r w:rsidRPr="004A30F2">
        <w:rPr>
          <w:rFonts w:ascii="Palatino Linotype" w:eastAsia="Times New Roman" w:hAnsi="Palatino Linotype" w:cs="Times New Roman"/>
          <w:sz w:val="21"/>
          <w:szCs w:val="21"/>
          <w:lang w:val="en-US"/>
        </w:rPr>
        <w:t>0</w:t>
      </w:r>
      <w:r w:rsidRPr="004A30F2">
        <w:rPr>
          <w:rFonts w:ascii="Palatino Linotype" w:eastAsia="Times New Roman" w:hAnsi="Palatino Linotype" w:cs="Times New Roman"/>
          <w:sz w:val="21"/>
          <w:szCs w:val="21"/>
        </w:rPr>
        <w:t>1/05/202</w:t>
      </w:r>
      <w:r>
        <w:rPr>
          <w:rFonts w:ascii="Palatino Linotype" w:eastAsia="Times New Roman" w:hAnsi="Palatino Linotype" w:cs="Times New Roman"/>
          <w:sz w:val="21"/>
          <w:szCs w:val="21"/>
        </w:rPr>
        <w:t>6</w:t>
      </w:r>
      <w:r w:rsidRPr="004A30F2">
        <w:rPr>
          <w:rFonts w:ascii="Palatino Linotype" w:eastAsia="Times New Roman" w:hAnsi="Palatino Linotype" w:cs="Times New Roman"/>
          <w:sz w:val="21"/>
          <w:szCs w:val="21"/>
        </w:rPr>
        <w:t xml:space="preserve"> Πρωτομαγιά</w:t>
      </w:r>
    </w:p>
    <w:p w:rsidR="00BC5518" w:rsidRPr="004A30F2" w:rsidRDefault="00BC5518" w:rsidP="00BC5518">
      <w:pPr>
        <w:numPr>
          <w:ilvl w:val="0"/>
          <w:numId w:val="2"/>
        </w:numPr>
        <w:spacing w:after="0" w:line="240" w:lineRule="auto"/>
        <w:ind w:left="426"/>
        <w:rPr>
          <w:rFonts w:ascii="Palatino Linotype" w:eastAsia="Times New Roman" w:hAnsi="Palatino Linotype" w:cs="Times New Roman"/>
          <w:sz w:val="21"/>
          <w:szCs w:val="21"/>
        </w:rPr>
      </w:pPr>
      <w:r w:rsidRPr="004A30F2">
        <w:rPr>
          <w:rFonts w:ascii="Palatino Linotype" w:eastAsia="Times New Roman" w:hAnsi="Palatino Linotype" w:cs="Times New Roman"/>
          <w:sz w:val="21"/>
          <w:szCs w:val="21"/>
        </w:rPr>
        <w:t>Ημέρα διεξαγωγής των φοιτητικών εκλογών</w:t>
      </w:r>
    </w:p>
    <w:p w:rsidR="00BC5518" w:rsidRPr="004A30F2" w:rsidRDefault="00BC5518" w:rsidP="00BC5518">
      <w:pPr>
        <w:numPr>
          <w:ilvl w:val="0"/>
          <w:numId w:val="2"/>
        </w:numPr>
        <w:spacing w:after="0" w:line="240" w:lineRule="auto"/>
        <w:ind w:left="426"/>
        <w:rPr>
          <w:rFonts w:ascii="Palatino Linotype" w:eastAsia="Times New Roman" w:hAnsi="Palatino Linotype" w:cs="Times New Roman"/>
          <w:sz w:val="21"/>
          <w:szCs w:val="21"/>
        </w:rPr>
      </w:pPr>
      <w:r w:rsidRPr="004A30F2">
        <w:rPr>
          <w:rFonts w:ascii="Palatino Linotype" w:eastAsia="Times New Roman" w:hAnsi="Palatino Linotype" w:cs="Times New Roman"/>
          <w:sz w:val="21"/>
          <w:szCs w:val="21"/>
        </w:rPr>
        <w:t>0</w:t>
      </w:r>
      <w:r>
        <w:rPr>
          <w:rFonts w:ascii="Palatino Linotype" w:eastAsia="Times New Roman" w:hAnsi="Palatino Linotype" w:cs="Times New Roman"/>
          <w:sz w:val="21"/>
          <w:szCs w:val="21"/>
        </w:rPr>
        <w:t>1</w:t>
      </w:r>
      <w:r w:rsidRPr="004A30F2">
        <w:rPr>
          <w:rFonts w:ascii="Palatino Linotype" w:eastAsia="Times New Roman" w:hAnsi="Palatino Linotype" w:cs="Times New Roman"/>
          <w:sz w:val="21"/>
          <w:szCs w:val="21"/>
        </w:rPr>
        <w:t>/06/202</w:t>
      </w:r>
      <w:r>
        <w:rPr>
          <w:rFonts w:ascii="Palatino Linotype" w:eastAsia="Times New Roman" w:hAnsi="Palatino Linotype" w:cs="Times New Roman"/>
          <w:sz w:val="21"/>
          <w:szCs w:val="21"/>
        </w:rPr>
        <w:t>6</w:t>
      </w:r>
      <w:r w:rsidRPr="004A30F2">
        <w:rPr>
          <w:rFonts w:ascii="Palatino Linotype" w:eastAsia="Times New Roman" w:hAnsi="Palatino Linotype" w:cs="Times New Roman"/>
          <w:sz w:val="21"/>
          <w:szCs w:val="21"/>
        </w:rPr>
        <w:t xml:space="preserve"> Εορτή Αγίου Πνεύματος </w:t>
      </w:r>
    </w:p>
    <w:p w:rsidR="00BC5518" w:rsidRPr="004A30F2" w:rsidRDefault="00BC5518" w:rsidP="00BC5518">
      <w:pPr>
        <w:spacing w:after="0" w:line="240" w:lineRule="auto"/>
        <w:ind w:left="426"/>
        <w:jc w:val="both"/>
        <w:rPr>
          <w:rFonts w:ascii="Palatino Linotype" w:eastAsia="Times New Roman" w:hAnsi="Palatino Linotype" w:cs="Times New Roman"/>
          <w:sz w:val="21"/>
          <w:szCs w:val="21"/>
          <w:lang w:val="en-US"/>
        </w:rPr>
      </w:pPr>
    </w:p>
    <w:p w:rsidR="00AF0155" w:rsidRDefault="00AF0155">
      <w:bookmarkStart w:id="0" w:name="_GoBack"/>
      <w:bookmarkEnd w:id="0"/>
    </w:p>
    <w:sectPr w:rsidR="00AF0155" w:rsidSect="009A15C2">
      <w:footerReference w:type="default" r:id="rId7"/>
      <w:footerReference w:type="first" r:id="rId8"/>
      <w:pgSz w:w="12240" w:h="15840" w:code="1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C9D" w:rsidRDefault="00E20C9D" w:rsidP="00F744C7">
      <w:pPr>
        <w:spacing w:after="0" w:line="240" w:lineRule="auto"/>
      </w:pPr>
      <w:r>
        <w:separator/>
      </w:r>
    </w:p>
  </w:endnote>
  <w:endnote w:type="continuationSeparator" w:id="0">
    <w:p w:rsidR="00E20C9D" w:rsidRDefault="00E20C9D" w:rsidP="00F74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1481807"/>
      <w:docPartObj>
        <w:docPartGallery w:val="Page Numbers (Bottom of Page)"/>
        <w:docPartUnique/>
      </w:docPartObj>
    </w:sdtPr>
    <w:sdtEndPr/>
    <w:sdtContent>
      <w:p w:rsidR="00C57EC5" w:rsidRDefault="00E20C9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9C9">
          <w:rPr>
            <w:noProof/>
          </w:rPr>
          <w:t>2</w:t>
        </w:r>
        <w:r>
          <w:fldChar w:fldCharType="end"/>
        </w:r>
      </w:p>
    </w:sdtContent>
  </w:sdt>
  <w:p w:rsidR="000A23FE" w:rsidRPr="00215478" w:rsidRDefault="001B5087" w:rsidP="009A15C2">
    <w:pPr>
      <w:pStyle w:val="a4"/>
      <w:jc w:val="center"/>
      <w:rPr>
        <w:color w:val="00336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3FE" w:rsidRPr="00DA3FB8" w:rsidRDefault="001B5087" w:rsidP="009A15C2">
    <w:pPr>
      <w:pStyle w:val="a4"/>
      <w:jc w:val="center"/>
      <w:rPr>
        <w:color w:val="0033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C9D" w:rsidRDefault="00E20C9D" w:rsidP="00F744C7">
      <w:pPr>
        <w:spacing w:after="0" w:line="240" w:lineRule="auto"/>
      </w:pPr>
      <w:r>
        <w:separator/>
      </w:r>
    </w:p>
  </w:footnote>
  <w:footnote w:type="continuationSeparator" w:id="0">
    <w:p w:rsidR="00E20C9D" w:rsidRDefault="00E20C9D" w:rsidP="00F74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15D40"/>
    <w:multiLevelType w:val="hybridMultilevel"/>
    <w:tmpl w:val="6E38BE44"/>
    <w:lvl w:ilvl="0" w:tplc="C9963B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5465C"/>
    <w:multiLevelType w:val="hybridMultilevel"/>
    <w:tmpl w:val="FBBCF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5D"/>
    <w:rsid w:val="00012E65"/>
    <w:rsid w:val="000F3A7C"/>
    <w:rsid w:val="00134934"/>
    <w:rsid w:val="00136692"/>
    <w:rsid w:val="00172ADD"/>
    <w:rsid w:val="001909C9"/>
    <w:rsid w:val="001B5087"/>
    <w:rsid w:val="0022177A"/>
    <w:rsid w:val="002416E7"/>
    <w:rsid w:val="002C08AF"/>
    <w:rsid w:val="00334C1C"/>
    <w:rsid w:val="003976D5"/>
    <w:rsid w:val="003D644D"/>
    <w:rsid w:val="004661C3"/>
    <w:rsid w:val="004B4C3E"/>
    <w:rsid w:val="00540108"/>
    <w:rsid w:val="006426D4"/>
    <w:rsid w:val="006D5847"/>
    <w:rsid w:val="006F0FF6"/>
    <w:rsid w:val="00711E6D"/>
    <w:rsid w:val="0072783B"/>
    <w:rsid w:val="00774F10"/>
    <w:rsid w:val="00793075"/>
    <w:rsid w:val="007B0085"/>
    <w:rsid w:val="008024CB"/>
    <w:rsid w:val="008A251B"/>
    <w:rsid w:val="008A515D"/>
    <w:rsid w:val="008D19D0"/>
    <w:rsid w:val="00A5270D"/>
    <w:rsid w:val="00AF0155"/>
    <w:rsid w:val="00BC5518"/>
    <w:rsid w:val="00C13EF2"/>
    <w:rsid w:val="00C91B64"/>
    <w:rsid w:val="00CC3325"/>
    <w:rsid w:val="00D40D0F"/>
    <w:rsid w:val="00E20C9D"/>
    <w:rsid w:val="00E3625C"/>
    <w:rsid w:val="00F30EE3"/>
    <w:rsid w:val="00F7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8346C-BA39-41C2-98B2-A8649D3F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0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0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B0085"/>
  </w:style>
  <w:style w:type="paragraph" w:styleId="a4">
    <w:name w:val="footer"/>
    <w:basedOn w:val="a"/>
    <w:link w:val="Char0"/>
    <w:uiPriority w:val="99"/>
    <w:unhideWhenUsed/>
    <w:rsid w:val="007B00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B0085"/>
  </w:style>
  <w:style w:type="paragraph" w:styleId="a5">
    <w:name w:val="List Paragraph"/>
    <w:basedOn w:val="a"/>
    <w:uiPriority w:val="34"/>
    <w:qFormat/>
    <w:rsid w:val="007B0085"/>
    <w:pPr>
      <w:ind w:left="720"/>
      <w:contextualSpacing/>
    </w:pPr>
  </w:style>
  <w:style w:type="table" w:styleId="a6">
    <w:name w:val="Table Grid"/>
    <w:basedOn w:val="a1"/>
    <w:uiPriority w:val="39"/>
    <w:rsid w:val="007B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Mavrogeorgi Efstratia</cp:lastModifiedBy>
  <cp:revision>14</cp:revision>
  <dcterms:created xsi:type="dcterms:W3CDTF">2022-07-04T07:24:00Z</dcterms:created>
  <dcterms:modified xsi:type="dcterms:W3CDTF">2025-06-30T09:46:00Z</dcterms:modified>
</cp:coreProperties>
</file>