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0DA550CD" w14:textId="69F5A468" w:rsidR="00545964" w:rsidRPr="00545964" w:rsidRDefault="003C48EB" w:rsidP="00545964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DA1CED" w:rsidRPr="00DA1CED">
        <w:rPr>
          <w:rFonts w:eastAsia="Times New Roman" w:cstheme="minorHAnsi"/>
          <w:sz w:val="24"/>
          <w:szCs w:val="24"/>
          <w:lang w:eastAsia="el-GR"/>
        </w:rPr>
        <w:t>προμήθεια επαγγελματικού φούρνου για τις ανάγκες της Φοιτητικής Εστίας, στο Κτήριο Λέσχης στον Λόφο Πανεπιστημίου στη Μυτιλήνη</w:t>
      </w:r>
      <w:r w:rsidR="00545964">
        <w:rPr>
          <w:rFonts w:eastAsia="Times New Roman" w:cstheme="minorHAnsi"/>
          <w:sz w:val="24"/>
          <w:szCs w:val="24"/>
          <w:lang w:eastAsia="el-GR"/>
        </w:rPr>
        <w:t>.</w:t>
      </w:r>
    </w:p>
    <w:p w14:paraId="59ECDDEC" w14:textId="1A198DEF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DA1CED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92B20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4F5F38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D45ABF"/>
    <w:rsid w:val="00DA1CED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18</cp:revision>
  <dcterms:created xsi:type="dcterms:W3CDTF">2023-07-06T08:35:00Z</dcterms:created>
  <dcterms:modified xsi:type="dcterms:W3CDTF">2026-04-12T19:59:00Z</dcterms:modified>
</cp:coreProperties>
</file>