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34797" w14:textId="2DDFA3A5" w:rsidR="00BB68AE" w:rsidRDefault="00BB68AE" w:rsidP="00BB68AE">
      <w:pPr>
        <w:jc w:val="center"/>
        <w:rPr>
          <w:b/>
          <w:bCs/>
          <w:lang w:val="el-GR"/>
        </w:rPr>
      </w:pPr>
      <w:r>
        <w:rPr>
          <w:rFonts w:ascii="Open Sans" w:hAnsi="Open Sans"/>
          <w:b/>
          <w:bCs/>
          <w:noProof/>
          <w:color w:val="6B6B6B"/>
          <w:sz w:val="23"/>
          <w:szCs w:val="23"/>
        </w:rPr>
        <w:drawing>
          <wp:inline distT="0" distB="0" distL="0" distR="0" wp14:anchorId="7795B7AC" wp14:editId="45B42D4E">
            <wp:extent cx="2274005" cy="67671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για ελλ ΔΕΛΤΊΑ Τύπου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4005" cy="67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07E33" w14:textId="77777777" w:rsidR="00D55D1B" w:rsidRDefault="00D55D1B" w:rsidP="00BB68AE">
      <w:pPr>
        <w:spacing w:after="0" w:line="240" w:lineRule="auto"/>
        <w:jc w:val="center"/>
        <w:rPr>
          <w:rFonts w:cs="Times New Roman"/>
          <w:b/>
          <w:sz w:val="32"/>
          <w:szCs w:val="32"/>
          <w:lang w:val="el-GR"/>
        </w:rPr>
      </w:pPr>
    </w:p>
    <w:p w14:paraId="3516A5A2" w14:textId="5BEC9B59" w:rsidR="00BB68AE" w:rsidRPr="0041475F" w:rsidRDefault="00BB68AE" w:rsidP="00BB68AE">
      <w:pPr>
        <w:spacing w:after="0" w:line="240" w:lineRule="auto"/>
        <w:jc w:val="center"/>
        <w:rPr>
          <w:rFonts w:cs="Times New Roman"/>
          <w:b/>
          <w:sz w:val="32"/>
          <w:szCs w:val="32"/>
          <w:lang w:val="el-GR"/>
        </w:rPr>
      </w:pPr>
      <w:r w:rsidRPr="0041475F">
        <w:rPr>
          <w:rFonts w:cs="Times New Roman"/>
          <w:b/>
          <w:sz w:val="32"/>
          <w:szCs w:val="32"/>
          <w:lang w:val="el-GR"/>
        </w:rPr>
        <w:t>ΔΕΛΤΙΟ ΤΥΠΟΥ</w:t>
      </w:r>
    </w:p>
    <w:p w14:paraId="6D1EDE2D" w14:textId="543E5317" w:rsidR="00BB68AE" w:rsidRPr="0041475F" w:rsidRDefault="00BB68AE" w:rsidP="00BB68AE">
      <w:pPr>
        <w:spacing w:after="0" w:line="240" w:lineRule="auto"/>
        <w:jc w:val="center"/>
        <w:rPr>
          <w:rFonts w:cs="Times New Roman"/>
          <w:b/>
          <w:sz w:val="32"/>
          <w:szCs w:val="32"/>
          <w:lang w:val="el-GR"/>
        </w:rPr>
      </w:pPr>
    </w:p>
    <w:p w14:paraId="444C0219" w14:textId="77777777" w:rsidR="00D55D1B" w:rsidRPr="00D55D1B" w:rsidRDefault="00D55D1B" w:rsidP="00D55D1B">
      <w:pPr>
        <w:spacing w:after="120"/>
        <w:jc w:val="center"/>
        <w:rPr>
          <w:b/>
          <w:bCs/>
          <w:sz w:val="28"/>
          <w:szCs w:val="28"/>
          <w:lang w:val="el-GR"/>
        </w:rPr>
      </w:pPr>
      <w:r w:rsidRPr="00D55D1B">
        <w:rPr>
          <w:b/>
          <w:bCs/>
          <w:sz w:val="28"/>
          <w:szCs w:val="28"/>
          <w:lang w:val="el-GR"/>
        </w:rPr>
        <w:t>Παγκόσμιο Συνέδριο Ηλεκτρονικής Διακυβέρνησης: EGOV-CEDEM-EPART 2026</w:t>
      </w:r>
    </w:p>
    <w:p w14:paraId="245C8760" w14:textId="56C62E56" w:rsidR="00D55D1B" w:rsidRPr="00D55D1B" w:rsidRDefault="00D55D1B" w:rsidP="00D55D1B">
      <w:pPr>
        <w:jc w:val="both"/>
        <w:rPr>
          <w:lang w:val="el-GR"/>
        </w:rPr>
      </w:pPr>
      <w:r w:rsidRPr="00D55D1B">
        <w:rPr>
          <w:lang w:val="el-GR"/>
        </w:rPr>
        <w:t xml:space="preserve">Θα πραγματοποιηθεί φέτος για πρώτη φορά στην χώρα μας, από 1-3 Σεπτεμβρίου, το κορυφαίο Παγκόσμιο Συνέδριο Ηλεκτρονικής Διακυβέρνησης: το </w:t>
      </w:r>
      <w:r w:rsidRPr="00806E83">
        <w:t>EGOV</w:t>
      </w:r>
      <w:r w:rsidRPr="00D55D1B">
        <w:rPr>
          <w:lang w:val="el-GR"/>
        </w:rPr>
        <w:t>-</w:t>
      </w:r>
      <w:r w:rsidRPr="00806E83">
        <w:t>CEDEM</w:t>
      </w:r>
      <w:r w:rsidRPr="00D55D1B">
        <w:rPr>
          <w:lang w:val="el-GR"/>
        </w:rPr>
        <w:t>-</w:t>
      </w:r>
      <w:r w:rsidRPr="00806E83">
        <w:t>EPART</w:t>
      </w:r>
      <w:r w:rsidRPr="00D55D1B">
        <w:rPr>
          <w:lang w:val="el-GR"/>
        </w:rPr>
        <w:t xml:space="preserve"> 2026, ενώ τις δύο προηγούμενες ημέρες 30-31 Αυγούστου θα πραγματοποιηθούν προσυνεδριακές εκδηλώσεις και δραστηριότητες. Το Συνέδριο αυτό διοργανώνεται από το Πανεπιστήμιο Αιγαίου σε συνεργασία με το </w:t>
      </w:r>
      <w:proofErr w:type="spellStart"/>
      <w:r w:rsidRPr="00D55D1B">
        <w:rPr>
          <w:lang w:val="el-GR"/>
        </w:rPr>
        <w:t>Χαρακόπειο</w:t>
      </w:r>
      <w:proofErr w:type="spellEnd"/>
      <w:r w:rsidRPr="00D55D1B">
        <w:rPr>
          <w:lang w:val="el-GR"/>
        </w:rPr>
        <w:t xml:space="preserve"> Πανεπιστήμιο, στις εγκαταστάσεις του οποίου στην Αθήνα θα διεξαχθεί.</w:t>
      </w:r>
      <w:r w:rsidRPr="00806E83">
        <w:t> </w:t>
      </w:r>
    </w:p>
    <w:p w14:paraId="0CC22E2B" w14:textId="77777777" w:rsidR="00D55D1B" w:rsidRPr="00D55D1B" w:rsidRDefault="00D55D1B" w:rsidP="00D55D1B">
      <w:pPr>
        <w:jc w:val="both"/>
        <w:rPr>
          <w:lang w:val="el-GR"/>
        </w:rPr>
      </w:pPr>
      <w:r w:rsidRPr="00D55D1B">
        <w:rPr>
          <w:lang w:val="el-GR"/>
        </w:rPr>
        <w:t xml:space="preserve">Στο Συνέδριο θα λάβουν μέρος όλοι οι κορυφαίοι Καθηγητές στον χώρο της Ηλεκτρονικής Διακυβέρνησης (συμπεριλαμβανομένων και όλων των Καθηγητών που ανήκουν στο </w:t>
      </w:r>
      <w:r w:rsidRPr="00806E83">
        <w:t>top</w:t>
      </w:r>
      <w:r w:rsidRPr="00D55D1B">
        <w:rPr>
          <w:lang w:val="el-GR"/>
        </w:rPr>
        <w:t xml:space="preserve"> 2% παγκοσμίως σύμφωνα με πρόσφατη σχετική κατάταξη (</w:t>
      </w:r>
      <w:r w:rsidRPr="00806E83">
        <w:t>ranking</w:t>
      </w:r>
      <w:r w:rsidRPr="00D55D1B">
        <w:rPr>
          <w:lang w:val="el-GR"/>
        </w:rPr>
        <w:t>)). Θα παρουσιάσουν πρωτοποριακές ερευνητικές τους εργασίες σε μία σειρά από θεματολογίες αιχμής, όπως είναι η αξιοποίηση της τεχνητής νοημοσύνης στο σύγχρονο κράτος, ο ψηφιακός μετασχηματισμός του κράτους, η ηλεκτρονική δημοκρατία και η ηλεκτρονική συμμετοχή, οι έξυπνες ψηφιακές πόλεις, η ανοικτή διακυβέρνηση και η παροχή ανοικτών κρατικών δεδομένων, κλπ.</w:t>
      </w:r>
    </w:p>
    <w:p w14:paraId="1071D541" w14:textId="193C237A" w:rsidR="00D55D1B" w:rsidRPr="002934DA" w:rsidRDefault="00D55D1B" w:rsidP="00D55D1B">
      <w:pPr>
        <w:jc w:val="both"/>
        <w:rPr>
          <w:lang w:val="el-GR"/>
        </w:rPr>
      </w:pPr>
      <w:r w:rsidRPr="00D55D1B">
        <w:rPr>
          <w:lang w:val="el-GR"/>
        </w:rPr>
        <w:t xml:space="preserve">Είναι μεγάλη επιτυχία η διεξαγωγή του κορυφαίου αυτού Συνεδρίου στην χώρα μας, η οποία θα γίνει για τρεις μέρες η παγκόσμια 'πρωτεύουσα της Ηλεκτρονικής Διακυβέρνησης', δεδομένου του μεγάλου ανταγωνισμού από πολλές άλλες χώρες που θα ήθελαν να το φιλοξενήσουν. Το Προεδρείο του Συνεδρίου αποτελείται από την Καθηγήτρια του Πανεπιστημίου </w:t>
      </w:r>
      <w:r w:rsidRPr="00806E83">
        <w:t>Link</w:t>
      </w:r>
      <w:r w:rsidRPr="00D55D1B">
        <w:rPr>
          <w:lang w:val="el-GR"/>
        </w:rPr>
        <w:t>ö</w:t>
      </w:r>
      <w:r w:rsidRPr="00806E83">
        <w:t>ping</w:t>
      </w:r>
      <w:r w:rsidRPr="00D55D1B">
        <w:rPr>
          <w:lang w:val="el-GR"/>
        </w:rPr>
        <w:t xml:space="preserve"> της Σουηδίας Κα </w:t>
      </w:r>
      <w:r>
        <w:t>Ida</w:t>
      </w:r>
      <w:r w:rsidRPr="00D55D1B">
        <w:rPr>
          <w:lang w:val="el-GR"/>
        </w:rPr>
        <w:t xml:space="preserve"> </w:t>
      </w:r>
      <w:r>
        <w:t>Lindgren</w:t>
      </w:r>
      <w:r w:rsidRPr="00D55D1B">
        <w:rPr>
          <w:lang w:val="el-GR"/>
        </w:rPr>
        <w:t xml:space="preserve">, τους Καθηγητές Πανεπιστημίου Αιγαίου Κους Ευριπίδη </w:t>
      </w:r>
      <w:proofErr w:type="spellStart"/>
      <w:r w:rsidRPr="00D55D1B">
        <w:rPr>
          <w:lang w:val="el-GR"/>
        </w:rPr>
        <w:t>Λουκή</w:t>
      </w:r>
      <w:proofErr w:type="spellEnd"/>
      <w:r w:rsidRPr="00D55D1B">
        <w:rPr>
          <w:lang w:val="el-GR"/>
        </w:rPr>
        <w:t xml:space="preserve"> και Γιάννη Χαραλαμπίδη, την Αναπληρώτρια Καθηγήτρια του </w:t>
      </w:r>
      <w:proofErr w:type="spellStart"/>
      <w:r w:rsidRPr="00D55D1B">
        <w:rPr>
          <w:lang w:val="el-GR"/>
        </w:rPr>
        <w:t>Χαροκόπειου</w:t>
      </w:r>
      <w:proofErr w:type="spellEnd"/>
      <w:r w:rsidRPr="00D55D1B">
        <w:rPr>
          <w:lang w:val="el-GR"/>
        </w:rPr>
        <w:t xml:space="preserve"> Πανεπιστημίου Κα </w:t>
      </w:r>
      <w:proofErr w:type="spellStart"/>
      <w:r w:rsidRPr="00D55D1B">
        <w:rPr>
          <w:lang w:val="el-GR"/>
        </w:rPr>
        <w:t>Τέτα</w:t>
      </w:r>
      <w:proofErr w:type="spellEnd"/>
      <w:r w:rsidRPr="00D55D1B">
        <w:rPr>
          <w:lang w:val="el-GR"/>
        </w:rPr>
        <w:t xml:space="preserve"> Σταμάτη και τον Καθηγητή του Πανεπιστημίου Μακεδονίας </w:t>
      </w:r>
      <w:proofErr w:type="spellStart"/>
      <w:r w:rsidRPr="00D55D1B">
        <w:rPr>
          <w:lang w:val="el-GR"/>
        </w:rPr>
        <w:t>Κο</w:t>
      </w:r>
      <w:proofErr w:type="spellEnd"/>
      <w:r w:rsidRPr="00D55D1B">
        <w:rPr>
          <w:lang w:val="el-GR"/>
        </w:rPr>
        <w:t xml:space="preserve"> Θέμη </w:t>
      </w:r>
      <w:proofErr w:type="spellStart"/>
      <w:r w:rsidRPr="00D55D1B">
        <w:rPr>
          <w:lang w:val="el-GR"/>
        </w:rPr>
        <w:t>Ταμπούρη</w:t>
      </w:r>
      <w:proofErr w:type="spellEnd"/>
      <w:r w:rsidRPr="00D55D1B">
        <w:rPr>
          <w:lang w:val="el-GR"/>
        </w:rPr>
        <w:t>.</w:t>
      </w:r>
      <w:r w:rsidR="002934DA" w:rsidRPr="002934DA">
        <w:rPr>
          <w:lang w:val="el-GR"/>
        </w:rPr>
        <w:t xml:space="preserve"> </w:t>
      </w:r>
      <w:r w:rsidR="002934DA">
        <w:rPr>
          <w:lang w:val="el-GR"/>
        </w:rPr>
        <w:t xml:space="preserve">Για περισσότερες πληροφορίες μπορείτε να επικοινωνήσετε με τον Καθηγητή </w:t>
      </w:r>
      <w:proofErr w:type="spellStart"/>
      <w:r w:rsidR="002934DA">
        <w:rPr>
          <w:lang w:val="el-GR"/>
        </w:rPr>
        <w:t>Κο</w:t>
      </w:r>
      <w:proofErr w:type="spellEnd"/>
      <w:r w:rsidR="002934DA">
        <w:rPr>
          <w:lang w:val="el-GR"/>
        </w:rPr>
        <w:t xml:space="preserve"> Ευριπίδη </w:t>
      </w:r>
      <w:proofErr w:type="spellStart"/>
      <w:r w:rsidR="002934DA">
        <w:rPr>
          <w:lang w:val="el-GR"/>
        </w:rPr>
        <w:t>Λουκή</w:t>
      </w:r>
      <w:proofErr w:type="spellEnd"/>
      <w:r w:rsidR="002934DA">
        <w:rPr>
          <w:lang w:val="el-GR"/>
        </w:rPr>
        <w:t xml:space="preserve">, </w:t>
      </w:r>
      <w:r w:rsidR="002934DA">
        <w:t>email</w:t>
      </w:r>
      <w:r w:rsidR="002934DA" w:rsidRPr="002934DA">
        <w:rPr>
          <w:lang w:val="el-GR"/>
        </w:rPr>
        <w:t xml:space="preserve">: </w:t>
      </w:r>
      <w:hyperlink r:id="rId5" w:history="1">
        <w:r w:rsidR="002934DA" w:rsidRPr="00787A92">
          <w:rPr>
            <w:rStyle w:val="-"/>
          </w:rPr>
          <w:t>eloukis</w:t>
        </w:r>
        <w:r w:rsidR="002934DA" w:rsidRPr="00787A92">
          <w:rPr>
            <w:rStyle w:val="-"/>
            <w:lang w:val="el-GR"/>
          </w:rPr>
          <w:t>@</w:t>
        </w:r>
        <w:r w:rsidR="002934DA" w:rsidRPr="00787A92">
          <w:rPr>
            <w:rStyle w:val="-"/>
          </w:rPr>
          <w:t>aegean</w:t>
        </w:r>
        <w:r w:rsidR="002934DA" w:rsidRPr="00787A92">
          <w:rPr>
            <w:rStyle w:val="-"/>
            <w:lang w:val="el-GR"/>
          </w:rPr>
          <w:t>.</w:t>
        </w:r>
        <w:r w:rsidR="002934DA" w:rsidRPr="00787A92">
          <w:rPr>
            <w:rStyle w:val="-"/>
          </w:rPr>
          <w:t>gr</w:t>
        </w:r>
      </w:hyperlink>
      <w:r w:rsidR="002934DA" w:rsidRPr="002934DA">
        <w:rPr>
          <w:lang w:val="el-GR"/>
        </w:rPr>
        <w:t xml:space="preserve">, </w:t>
      </w:r>
      <w:proofErr w:type="spellStart"/>
      <w:r w:rsidR="002934DA">
        <w:rPr>
          <w:lang w:val="el-GR"/>
        </w:rPr>
        <w:t>τηλ</w:t>
      </w:r>
      <w:proofErr w:type="spellEnd"/>
      <w:r w:rsidR="002934DA">
        <w:rPr>
          <w:lang w:val="el-GR"/>
        </w:rPr>
        <w:t>.</w:t>
      </w:r>
      <w:r w:rsidR="002934DA" w:rsidRPr="002934DA">
        <w:rPr>
          <w:lang w:val="el-GR"/>
        </w:rPr>
        <w:t>: 6977716501</w:t>
      </w:r>
    </w:p>
    <w:p w14:paraId="7A0EE9D7" w14:textId="77777777" w:rsidR="00D55D1B" w:rsidRPr="00D55D1B" w:rsidRDefault="00D55D1B" w:rsidP="00D55D1B">
      <w:pPr>
        <w:jc w:val="both"/>
        <w:rPr>
          <w:lang w:val="el-GR"/>
        </w:rPr>
      </w:pPr>
    </w:p>
    <w:p w14:paraId="292DC508" w14:textId="77777777" w:rsidR="00D55D1B" w:rsidRPr="002934DA" w:rsidRDefault="00D55D1B" w:rsidP="00D55D1B">
      <w:pPr>
        <w:jc w:val="right"/>
        <w:rPr>
          <w:lang w:val="el-GR"/>
        </w:rPr>
      </w:pPr>
      <w:r w:rsidRPr="002934DA">
        <w:rPr>
          <w:lang w:val="el-GR"/>
        </w:rPr>
        <w:t>Από το Προεδρείο του Συνεδρίου</w:t>
      </w:r>
    </w:p>
    <w:p w14:paraId="34E779A1" w14:textId="32F94596" w:rsidR="008768F2" w:rsidRPr="002503E0" w:rsidRDefault="008768F2" w:rsidP="000B3E99">
      <w:pPr>
        <w:jc w:val="both"/>
        <w:rPr>
          <w:lang w:val="el-GR"/>
        </w:rPr>
      </w:pPr>
    </w:p>
    <w:sectPr w:rsidR="008768F2" w:rsidRPr="002503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BB8"/>
    <w:rsid w:val="00012EBB"/>
    <w:rsid w:val="00051418"/>
    <w:rsid w:val="00065A71"/>
    <w:rsid w:val="0009123F"/>
    <w:rsid w:val="000B3E99"/>
    <w:rsid w:val="0014330C"/>
    <w:rsid w:val="001F4B9B"/>
    <w:rsid w:val="002503E0"/>
    <w:rsid w:val="002934DA"/>
    <w:rsid w:val="00353A88"/>
    <w:rsid w:val="00372CD3"/>
    <w:rsid w:val="003D1F76"/>
    <w:rsid w:val="0041475F"/>
    <w:rsid w:val="0042019D"/>
    <w:rsid w:val="00444311"/>
    <w:rsid w:val="004863AB"/>
    <w:rsid w:val="00522A79"/>
    <w:rsid w:val="005D087E"/>
    <w:rsid w:val="00637BE6"/>
    <w:rsid w:val="0066678D"/>
    <w:rsid w:val="0069569D"/>
    <w:rsid w:val="006C54EC"/>
    <w:rsid w:val="007D6A8D"/>
    <w:rsid w:val="00824834"/>
    <w:rsid w:val="00860B11"/>
    <w:rsid w:val="008768F2"/>
    <w:rsid w:val="008911C4"/>
    <w:rsid w:val="008A4F20"/>
    <w:rsid w:val="008E2C35"/>
    <w:rsid w:val="009E5602"/>
    <w:rsid w:val="00A54BE7"/>
    <w:rsid w:val="00A60DED"/>
    <w:rsid w:val="00A66283"/>
    <w:rsid w:val="00B15BB8"/>
    <w:rsid w:val="00BB68AE"/>
    <w:rsid w:val="00C041F8"/>
    <w:rsid w:val="00C23229"/>
    <w:rsid w:val="00C81392"/>
    <w:rsid w:val="00C90B36"/>
    <w:rsid w:val="00CD4BAF"/>
    <w:rsid w:val="00D151C3"/>
    <w:rsid w:val="00D31297"/>
    <w:rsid w:val="00D55D1B"/>
    <w:rsid w:val="00E16D47"/>
    <w:rsid w:val="00E50E83"/>
    <w:rsid w:val="00E5501C"/>
    <w:rsid w:val="00F84AC2"/>
    <w:rsid w:val="00FA48F4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64D29"/>
  <w15:chartTrackingRefBased/>
  <w15:docId w15:val="{051DC589-590B-4E52-B243-82C78BFFB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15B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15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15B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15B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15B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15B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15B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15B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15B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15B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15B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15B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15BB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15BB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15BB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15BB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15BB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15B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15B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15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15B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15B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15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15BB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15BB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15BB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15B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15BB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15BB8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2934DA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934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oukis@aegean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1608</Characters>
  <Application>Microsoft Office Word</Application>
  <DocSecurity>4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Zafeirelli Sofia</dc:creator>
  <cp:keywords/>
  <dc:description/>
  <cp:lastModifiedBy>ELENI KONTARA</cp:lastModifiedBy>
  <cp:revision>2</cp:revision>
  <dcterms:created xsi:type="dcterms:W3CDTF">2026-07-21T10:49:00Z</dcterms:created>
  <dcterms:modified xsi:type="dcterms:W3CDTF">2026-07-21T10:49:00Z</dcterms:modified>
</cp:coreProperties>
</file>