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8F4" w:rsidRPr="003D484C" w:rsidRDefault="00BD48F4" w:rsidP="003D484C">
      <w:pPr>
        <w:ind w:left="2880" w:firstLine="720"/>
        <w:rPr>
          <w:b/>
          <w:u w:val="single"/>
        </w:rPr>
      </w:pPr>
      <w:r w:rsidRPr="00BD48F4">
        <w:rPr>
          <w:b/>
          <w:u w:val="single"/>
        </w:rPr>
        <w:t>ΑΝΑΚΟΙΝΩΣΗ</w:t>
      </w:r>
    </w:p>
    <w:p w:rsidR="00BD48F4" w:rsidRPr="00BD48F4" w:rsidRDefault="00BD48F4" w:rsidP="00BD48F4">
      <w:r>
        <w:rPr>
          <w:lang w:val="en-US"/>
        </w:rPr>
        <w:t>T</w:t>
      </w:r>
      <w:r w:rsidRPr="00BD48F4">
        <w:t xml:space="preserve">ο Πανεπιστήμιο Αιγαίου προτίθεται να προβεί στην </w:t>
      </w:r>
      <w:r w:rsidR="006259B4" w:rsidRPr="006259B4">
        <w:rPr>
          <w:b/>
          <w:i/>
        </w:rPr>
        <w:t>Προμήθεια και τοποθέτηση πινακίδων και ανάγλυφων γραμμάτων στις Φοιτητικές Κατοικίες του Πανεπιστημίου Αιγαίου στη Μυτιλήνη</w:t>
      </w:r>
      <w:r w:rsidR="00627B4E" w:rsidRPr="00627B4E">
        <w:rPr>
          <w:bCs/>
        </w:rPr>
        <w:t>.</w:t>
      </w:r>
      <w:r w:rsidR="00627B4E">
        <w:rPr>
          <w:b/>
          <w:bCs/>
        </w:rPr>
        <w:t xml:space="preserve"> </w:t>
      </w:r>
      <w:r w:rsidRPr="00BD48F4">
        <w:t xml:space="preserve"> </w:t>
      </w:r>
    </w:p>
    <w:p w:rsidR="00BD48F4" w:rsidRPr="00795750" w:rsidRDefault="00627B4E" w:rsidP="00795750">
      <w:pPr>
        <w:rPr>
          <w:bCs/>
        </w:rPr>
      </w:pPr>
      <w:r w:rsidRPr="00627B4E">
        <w:rPr>
          <w:bCs/>
        </w:rPr>
        <w:t xml:space="preserve">Το συνολικό ύψος της δαπάνης </w:t>
      </w:r>
      <w:r w:rsidRPr="004F67C7">
        <w:rPr>
          <w:bCs/>
        </w:rPr>
        <w:t>είναι</w:t>
      </w:r>
      <w:r w:rsidR="00795750" w:rsidRPr="00795750">
        <w:rPr>
          <w:rFonts w:ascii="Arial" w:hAnsi="Arial" w:cs="Arial"/>
          <w:b/>
          <w:color w:val="000000"/>
        </w:rPr>
        <w:t xml:space="preserve"> </w:t>
      </w:r>
      <w:r w:rsidR="00795750" w:rsidRPr="00795750">
        <w:rPr>
          <w:b/>
          <w:bCs/>
        </w:rPr>
        <w:t>6.600,00 + ΦΠΑ 17% (1.122,00 €) ήτοι σύνολο 7.722,00 € (</w:t>
      </w:r>
      <w:r w:rsidR="00795750">
        <w:rPr>
          <w:b/>
          <w:bCs/>
        </w:rPr>
        <w:t>επτά χιλιάδες επτακόσια είκοσι δύο ευρώ).</w:t>
      </w:r>
    </w:p>
    <w:p w:rsidR="000F28DC" w:rsidRDefault="00BD48F4" w:rsidP="00BD48F4">
      <w:r w:rsidRPr="004F67C7">
        <w:t xml:space="preserve">Παρακαλούνται οι </w:t>
      </w:r>
      <w:r w:rsidR="004F67C7" w:rsidRPr="004F67C7">
        <w:t>οικονομικοί φορείς</w:t>
      </w:r>
      <w:r w:rsidRPr="004F67C7">
        <w:t xml:space="preserve"> που επιθυμούν να εκδηλώσουν ενδιαφέρον, να μας ενημερώσουν μέχρι και την </w:t>
      </w:r>
      <w:r w:rsidR="004F67C7" w:rsidRPr="000F28DC">
        <w:rPr>
          <w:b/>
          <w:bCs/>
          <w:u w:val="single"/>
        </w:rPr>
        <w:t>19.07.2017</w:t>
      </w:r>
      <w:r w:rsidRPr="000F28DC">
        <w:rPr>
          <w:u w:val="single"/>
        </w:rPr>
        <w:t xml:space="preserve"> </w:t>
      </w:r>
      <w:r w:rsidRPr="000F28DC">
        <w:rPr>
          <w:b/>
          <w:bCs/>
          <w:u w:val="single"/>
        </w:rPr>
        <w:t>και ώρα 11:00</w:t>
      </w:r>
      <w:r w:rsidRPr="004F67C7">
        <w:t xml:space="preserve"> </w:t>
      </w:r>
      <w:r w:rsidR="000F28DC">
        <w:t>συμπληρώνοντας την συνημμένη «Φόρμα εκδήλωσης ενδιαφέροντος» και αποστέλλοντας</w:t>
      </w:r>
      <w:r w:rsidR="000F28DC" w:rsidRPr="000F28DC">
        <w:t xml:space="preserve"> </w:t>
      </w:r>
      <w:r w:rsidR="000F28DC">
        <w:t>την με φαξ στο 2251036159 ή  ηλεκτρονικά στο e</w:t>
      </w:r>
      <w:r w:rsidR="000F28DC" w:rsidRPr="004F67C7">
        <w:t>mail:</w:t>
      </w:r>
      <w:r w:rsidR="000F28DC">
        <w:t xml:space="preserve"> </w:t>
      </w:r>
      <w:hyperlink r:id="rId4" w:history="1">
        <w:r w:rsidR="000F28DC" w:rsidRPr="004F67C7">
          <w:rPr>
            <w:rStyle w:val="-"/>
          </w:rPr>
          <w:t>gmatsos@aegean.gr</w:t>
        </w:r>
      </w:hyperlink>
      <w:r w:rsidR="000F28DC">
        <w:t>.</w:t>
      </w:r>
      <w:r w:rsidR="004F67C7" w:rsidRPr="004F67C7">
        <w:t xml:space="preserve"> </w:t>
      </w:r>
    </w:p>
    <w:p w:rsidR="00BD48F4" w:rsidRPr="00795750" w:rsidRDefault="000F28DC" w:rsidP="00BD48F4">
      <w:r>
        <w:t>(Πληροφορίες: Γ</w:t>
      </w:r>
      <w:r w:rsidRPr="004F67C7">
        <w:t>εώργιος</w:t>
      </w:r>
      <w:r w:rsidR="004F67C7" w:rsidRPr="004F67C7">
        <w:t xml:space="preserve"> Μάτσος</w:t>
      </w:r>
      <w:r w:rsidR="00BD48F4" w:rsidRPr="004F67C7">
        <w:t>,</w:t>
      </w:r>
      <w:r>
        <w:t xml:space="preserve"> Κεντρική Δ/</w:t>
      </w:r>
      <w:proofErr w:type="spellStart"/>
      <w:r>
        <w:t>νση</w:t>
      </w:r>
      <w:proofErr w:type="spellEnd"/>
      <w:r>
        <w:t xml:space="preserve"> τεχνικών Υπηρεσιών</w:t>
      </w:r>
      <w:r w:rsidR="00BD48F4" w:rsidRPr="004F67C7">
        <w:t xml:space="preserve"> </w:t>
      </w:r>
      <w:proofErr w:type="spellStart"/>
      <w:r w:rsidR="00BD48F4" w:rsidRPr="004F67C7">
        <w:t>τηλ</w:t>
      </w:r>
      <w:proofErr w:type="spellEnd"/>
      <w:r w:rsidR="00BD48F4" w:rsidRPr="004F67C7">
        <w:t>. επικοινωνίας 22510</w:t>
      </w:r>
      <w:r w:rsidR="00795750" w:rsidRPr="00795750">
        <w:t>-</w:t>
      </w:r>
      <w:r w:rsidR="00BD48F4" w:rsidRPr="004F67C7">
        <w:t>36</w:t>
      </w:r>
      <w:r w:rsidR="004F67C7" w:rsidRPr="004F67C7">
        <w:t>004</w:t>
      </w:r>
      <w:r w:rsidR="00BD48F4" w:rsidRPr="004F67C7">
        <w:t xml:space="preserve">) </w:t>
      </w:r>
      <w:r w:rsidR="00BD48F4" w:rsidRPr="00BD48F4">
        <w:t xml:space="preserve"> </w:t>
      </w:r>
    </w:p>
    <w:p w:rsidR="00EF4892" w:rsidRDefault="00EF4892">
      <w:bookmarkStart w:id="0" w:name="_GoBack"/>
      <w:bookmarkEnd w:id="0"/>
    </w:p>
    <w:sectPr w:rsidR="00EF48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F4"/>
    <w:rsid w:val="000F28DC"/>
    <w:rsid w:val="002152CB"/>
    <w:rsid w:val="003D484C"/>
    <w:rsid w:val="004F67C7"/>
    <w:rsid w:val="006259B4"/>
    <w:rsid w:val="00627B4E"/>
    <w:rsid w:val="00795750"/>
    <w:rsid w:val="00805A41"/>
    <w:rsid w:val="00990208"/>
    <w:rsid w:val="009B0079"/>
    <w:rsid w:val="00BD48F4"/>
    <w:rsid w:val="00ED5C84"/>
    <w:rsid w:val="00E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C7427"/>
  <w15:chartTrackingRefBased/>
  <w15:docId w15:val="{7E7EDE45-59D0-4767-9C1C-F4D64F2F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D48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0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matsos@aegean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Matsos Georgios</dc:creator>
  <cp:keywords/>
  <dc:description/>
  <cp:lastModifiedBy>Matsos Georgios</cp:lastModifiedBy>
  <cp:revision>9</cp:revision>
  <dcterms:created xsi:type="dcterms:W3CDTF">2017-03-23T14:19:00Z</dcterms:created>
  <dcterms:modified xsi:type="dcterms:W3CDTF">2017-07-11T11:50:00Z</dcterms:modified>
</cp:coreProperties>
</file>