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6CB6" w:rsidRDefault="00E16CB6" w:rsidP="00A14C3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el-GR"/>
        </w:rPr>
      </w:pPr>
      <w:r w:rsidRPr="00EE512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el-GR"/>
        </w:rPr>
        <w:t>ΑΝΑΚΟΙΝΩΣΗ</w:t>
      </w:r>
    </w:p>
    <w:p w:rsidR="00A14C34" w:rsidRPr="00A14C34" w:rsidRDefault="00A14C34" w:rsidP="00A14C3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l-GR"/>
        </w:rPr>
      </w:pPr>
      <w:proofErr w:type="spellStart"/>
      <w:r w:rsidRPr="00A14C3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l-GR"/>
        </w:rPr>
        <w:t>Μύρινα</w:t>
      </w:r>
      <w:proofErr w:type="spellEnd"/>
      <w:r w:rsidRPr="00A14C3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l-GR"/>
        </w:rPr>
        <w:t xml:space="preserve">, </w:t>
      </w:r>
      <w:r w:rsidR="007B0806" w:rsidRPr="00DE593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l-GR"/>
        </w:rPr>
        <w:t>0</w:t>
      </w:r>
      <w:r w:rsidR="00771A2B" w:rsidRPr="00771A2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l-GR"/>
        </w:rPr>
        <w:t>7</w:t>
      </w:r>
      <w:r w:rsidRPr="00A14C3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l-GR"/>
        </w:rPr>
        <w:t>-0</w:t>
      </w:r>
      <w:r w:rsidR="00771A2B" w:rsidRPr="00771A2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l-GR"/>
        </w:rPr>
        <w:t>9</w:t>
      </w:r>
      <w:r w:rsidRPr="00A14C3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l-GR"/>
        </w:rPr>
        <w:t>-2017</w:t>
      </w:r>
    </w:p>
    <w:p w:rsidR="00E16CB6" w:rsidRPr="00A14C34" w:rsidRDefault="00E16CB6" w:rsidP="00C646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el-GR"/>
        </w:rPr>
      </w:pPr>
      <w:r w:rsidRPr="00E16CB6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Το </w:t>
      </w:r>
      <w:r w:rsidR="000C7ABF" w:rsidRPr="00E16CB6">
        <w:rPr>
          <w:rFonts w:ascii="Times New Roman" w:eastAsia="Times New Roman" w:hAnsi="Times New Roman" w:cs="Times New Roman"/>
          <w:sz w:val="24"/>
          <w:szCs w:val="24"/>
          <w:lang w:eastAsia="el-GR"/>
        </w:rPr>
        <w:t>Πανεπιστήμιο</w:t>
      </w:r>
      <w:r w:rsidRPr="00E16CB6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Αιγαίου </w:t>
      </w:r>
      <w:r w:rsidRPr="00E16CB6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προτίθεται να προβεί στην </w:t>
      </w:r>
      <w:r w:rsidR="00F176CF" w:rsidRPr="003E41E4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«</w:t>
      </w:r>
      <w:r w:rsidR="00771A2B" w:rsidRPr="003E41E4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Προμήθεια και μικροφωνική εγκατάσταση στο κτήριο "</w:t>
      </w:r>
      <w:proofErr w:type="spellStart"/>
      <w:r w:rsidR="00771A2B" w:rsidRPr="003E41E4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Παντελίδειο</w:t>
      </w:r>
      <w:proofErr w:type="spellEnd"/>
      <w:r w:rsidR="00771A2B" w:rsidRPr="003E41E4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" της Πανεπιστημιακής Μονάδας Λήμνου</w:t>
      </w:r>
      <w:r w:rsidR="00A14C34" w:rsidRPr="003E41E4">
        <w:rPr>
          <w:rFonts w:ascii="Times New Roman" w:eastAsia="Times New Roman" w:hAnsi="Times New Roman" w:cs="Times New Roman"/>
          <w:b/>
          <w:i/>
          <w:sz w:val="24"/>
          <w:szCs w:val="24"/>
          <w:lang w:eastAsia="el-GR"/>
        </w:rPr>
        <w:t>»</w:t>
      </w:r>
      <w:r w:rsidR="00071E63">
        <w:rPr>
          <w:rFonts w:ascii="Times New Roman" w:eastAsia="Times New Roman" w:hAnsi="Times New Roman" w:cs="Times New Roman"/>
          <w:i/>
          <w:sz w:val="24"/>
          <w:szCs w:val="24"/>
          <w:lang w:eastAsia="el-GR"/>
        </w:rPr>
        <w:t>.</w:t>
      </w:r>
    </w:p>
    <w:p w:rsidR="00DE593D" w:rsidRDefault="00DE593D" w:rsidP="00C646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>Ειδικότερα</w:t>
      </w:r>
      <w:r w:rsidR="00100AC1"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>,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 xml:space="preserve"> η προμήθεια αφορά στα παρακάτω είδη</w:t>
      </w:r>
      <w:r w:rsidR="00ED46FA"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>:</w:t>
      </w:r>
    </w:p>
    <w:tbl>
      <w:tblPr>
        <w:tblW w:w="9582" w:type="dxa"/>
        <w:jc w:val="center"/>
        <w:tblLook w:val="04A0" w:firstRow="1" w:lastRow="0" w:firstColumn="1" w:lastColumn="0" w:noHBand="0" w:noVBand="1"/>
      </w:tblPr>
      <w:tblGrid>
        <w:gridCol w:w="813"/>
        <w:gridCol w:w="1729"/>
        <w:gridCol w:w="1272"/>
        <w:gridCol w:w="780"/>
        <w:gridCol w:w="1562"/>
        <w:gridCol w:w="3426"/>
      </w:tblGrid>
      <w:tr w:rsidR="00DE593D" w:rsidRPr="00DE593D" w:rsidTr="00DE593D">
        <w:trPr>
          <w:trHeight w:val="315"/>
          <w:jc w:val="center"/>
        </w:trPr>
        <w:tc>
          <w:tcPr>
            <w:tcW w:w="81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593D" w:rsidRPr="00DE593D" w:rsidRDefault="00DE593D" w:rsidP="00DE5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DE59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  <w:t>Α/Α</w:t>
            </w:r>
          </w:p>
        </w:tc>
        <w:tc>
          <w:tcPr>
            <w:tcW w:w="172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593D" w:rsidRPr="00DE593D" w:rsidRDefault="00DE593D" w:rsidP="00DE5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  <w:t>ΕΙΔΟΣ</w:t>
            </w:r>
          </w:p>
        </w:tc>
        <w:tc>
          <w:tcPr>
            <w:tcW w:w="127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593D" w:rsidRPr="00DE593D" w:rsidRDefault="00DE593D" w:rsidP="00DE5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DE59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  <w:t>ΠΟΣΟΤ.</w:t>
            </w:r>
          </w:p>
        </w:tc>
        <w:tc>
          <w:tcPr>
            <w:tcW w:w="7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593D" w:rsidRPr="00DE593D" w:rsidRDefault="00DE593D" w:rsidP="00DE5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DE59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  <w:t>ΜΜ</w:t>
            </w:r>
          </w:p>
        </w:tc>
        <w:tc>
          <w:tcPr>
            <w:tcW w:w="156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593D" w:rsidRDefault="00DE593D" w:rsidP="00DE5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DE59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  <w:t>ΕΤΑΙΡΕΙΑ</w:t>
            </w:r>
          </w:p>
          <w:p w:rsidR="00DE593D" w:rsidRPr="00DE593D" w:rsidRDefault="00DE593D" w:rsidP="00DE5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DE59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  <w:t>/ΜΟΝΤΕΛΟ</w:t>
            </w:r>
          </w:p>
        </w:tc>
        <w:tc>
          <w:tcPr>
            <w:tcW w:w="3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593D" w:rsidRPr="00DE593D" w:rsidRDefault="00DE593D" w:rsidP="00DE5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DE59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  <w:t>ΤΕΧΝΙΚΑ ΧΑΡΑΚΤΗΡΙΣΤΙΚΑ</w:t>
            </w:r>
          </w:p>
        </w:tc>
      </w:tr>
      <w:tr w:rsidR="00DE593D" w:rsidRPr="00DE593D" w:rsidTr="00DE593D">
        <w:trPr>
          <w:trHeight w:val="660"/>
          <w:jc w:val="center"/>
        </w:trPr>
        <w:tc>
          <w:tcPr>
            <w:tcW w:w="81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E593D" w:rsidRPr="00DE593D" w:rsidRDefault="00DE593D" w:rsidP="00DE59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7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593D" w:rsidRPr="00DE593D" w:rsidRDefault="00DE593D" w:rsidP="00DE59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27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593D" w:rsidRPr="00DE593D" w:rsidRDefault="00DE593D" w:rsidP="00DE59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7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593D" w:rsidRPr="00DE593D" w:rsidRDefault="00DE593D" w:rsidP="00DE59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5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E593D" w:rsidRPr="00DE593D" w:rsidRDefault="00DE593D" w:rsidP="00DE59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34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E593D" w:rsidRPr="00DE593D" w:rsidRDefault="00DE593D" w:rsidP="00DE59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</w:tr>
      <w:tr w:rsidR="00DE593D" w:rsidRPr="00DE593D" w:rsidTr="00DE593D">
        <w:trPr>
          <w:trHeight w:val="1935"/>
          <w:jc w:val="center"/>
        </w:trPr>
        <w:tc>
          <w:tcPr>
            <w:tcW w:w="8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593D" w:rsidRPr="00DE593D" w:rsidRDefault="00DE593D" w:rsidP="00DE5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DE59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593D" w:rsidRPr="00DE593D" w:rsidRDefault="00DE593D" w:rsidP="00DE5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DE59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ΗΧΕΙΑ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593D" w:rsidRPr="00DE593D" w:rsidRDefault="00DE593D" w:rsidP="00DE5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DE59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593D" w:rsidRPr="00DE593D" w:rsidRDefault="00DE593D" w:rsidP="00DE5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DE59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τεμ</w:t>
            </w:r>
            <w:proofErr w:type="spellEnd"/>
            <w:r w:rsidRPr="00DE59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.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593D" w:rsidRPr="00DE593D" w:rsidRDefault="00DE593D" w:rsidP="00DE5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u w:val="single"/>
                <w:lang w:eastAsia="el-GR"/>
              </w:rPr>
            </w:pPr>
            <w:r w:rsidRPr="00DE593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u w:val="single"/>
                <w:lang w:eastAsia="el-GR"/>
              </w:rPr>
              <w:t>προς συμπλήρωση από τον μει</w:t>
            </w:r>
            <w:r w:rsidRPr="00B1304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u w:val="single"/>
                <w:lang w:eastAsia="el-GR"/>
              </w:rPr>
              <w:t>ο</w:t>
            </w:r>
            <w:r w:rsidRPr="00DE593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u w:val="single"/>
                <w:lang w:eastAsia="el-GR"/>
              </w:rPr>
              <w:t>δότη</w:t>
            </w:r>
          </w:p>
        </w:tc>
        <w:tc>
          <w:tcPr>
            <w:tcW w:w="3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E593D" w:rsidRPr="00DE593D" w:rsidRDefault="00DE593D" w:rsidP="00DE5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54545"/>
                <w:sz w:val="20"/>
                <w:szCs w:val="20"/>
                <w:lang w:eastAsia="el-GR"/>
              </w:rPr>
            </w:pPr>
            <w:r w:rsidRPr="00DE593D">
              <w:rPr>
                <w:rFonts w:ascii="Times New Roman" w:eastAsia="Times New Roman" w:hAnsi="Times New Roman" w:cs="Times New Roman"/>
                <w:color w:val="454545"/>
                <w:sz w:val="20"/>
                <w:szCs w:val="20"/>
                <w:lang w:eastAsia="el-GR"/>
              </w:rPr>
              <w:t xml:space="preserve">Ηχείο 2-way </w:t>
            </w:r>
            <w:proofErr w:type="spellStart"/>
            <w:r w:rsidRPr="00DE593D">
              <w:rPr>
                <w:rFonts w:ascii="Times New Roman" w:eastAsia="Times New Roman" w:hAnsi="Times New Roman" w:cs="Times New Roman"/>
                <w:color w:val="454545"/>
                <w:sz w:val="20"/>
                <w:szCs w:val="20"/>
                <w:lang w:eastAsia="el-GR"/>
              </w:rPr>
              <w:t>bass</w:t>
            </w:r>
            <w:proofErr w:type="spellEnd"/>
            <w:r w:rsidRPr="00DE593D">
              <w:rPr>
                <w:rFonts w:ascii="Times New Roman" w:eastAsia="Times New Roman" w:hAnsi="Times New Roman" w:cs="Times New Roman"/>
                <w:color w:val="454545"/>
                <w:sz w:val="20"/>
                <w:szCs w:val="20"/>
                <w:lang w:eastAsia="el-GR"/>
              </w:rPr>
              <w:t xml:space="preserve"> </w:t>
            </w:r>
            <w:proofErr w:type="spellStart"/>
            <w:r w:rsidRPr="00DE593D">
              <w:rPr>
                <w:rFonts w:ascii="Times New Roman" w:eastAsia="Times New Roman" w:hAnsi="Times New Roman" w:cs="Times New Roman"/>
                <w:color w:val="454545"/>
                <w:sz w:val="20"/>
                <w:szCs w:val="20"/>
                <w:lang w:eastAsia="el-GR"/>
              </w:rPr>
              <w:t>reflex</w:t>
            </w:r>
            <w:proofErr w:type="spellEnd"/>
            <w:r w:rsidRPr="00DE593D">
              <w:rPr>
                <w:rFonts w:ascii="Times New Roman" w:eastAsia="Times New Roman" w:hAnsi="Times New Roman" w:cs="Times New Roman"/>
                <w:color w:val="454545"/>
                <w:sz w:val="20"/>
                <w:szCs w:val="20"/>
                <w:lang w:eastAsia="el-GR"/>
              </w:rPr>
              <w:t xml:space="preserve"> 30W, με πιστοποίηση IP-X3 (</w:t>
            </w:r>
            <w:proofErr w:type="spellStart"/>
            <w:r w:rsidRPr="00DE593D">
              <w:rPr>
                <w:rFonts w:ascii="Times New Roman" w:eastAsia="Times New Roman" w:hAnsi="Times New Roman" w:cs="Times New Roman"/>
                <w:color w:val="454545"/>
                <w:sz w:val="20"/>
                <w:szCs w:val="20"/>
                <w:lang w:eastAsia="el-GR"/>
              </w:rPr>
              <w:t>splashproof</w:t>
            </w:r>
            <w:proofErr w:type="spellEnd"/>
            <w:r w:rsidRPr="00DE593D">
              <w:rPr>
                <w:rFonts w:ascii="Times New Roman" w:eastAsia="Times New Roman" w:hAnsi="Times New Roman" w:cs="Times New Roman"/>
                <w:color w:val="454545"/>
                <w:sz w:val="20"/>
                <w:szCs w:val="20"/>
                <w:lang w:eastAsia="el-GR"/>
              </w:rPr>
              <w:t xml:space="preserve">) δυνατότητα επιλογής λειτουργίας στα 70/100v ή 8Ω. Συνθετική κατασκευή καμπίνας, δυνατότητα επιτυχίας η </w:t>
            </w:r>
            <w:proofErr w:type="spellStart"/>
            <w:r w:rsidRPr="00DE593D">
              <w:rPr>
                <w:rFonts w:ascii="Times New Roman" w:eastAsia="Times New Roman" w:hAnsi="Times New Roman" w:cs="Times New Roman"/>
                <w:color w:val="454545"/>
                <w:sz w:val="20"/>
                <w:szCs w:val="20"/>
                <w:lang w:eastAsia="el-GR"/>
              </w:rPr>
              <w:t>επι</w:t>
            </w:r>
            <w:proofErr w:type="spellEnd"/>
            <w:r w:rsidRPr="00DE593D">
              <w:rPr>
                <w:rFonts w:ascii="Times New Roman" w:eastAsia="Times New Roman" w:hAnsi="Times New Roman" w:cs="Times New Roman"/>
                <w:color w:val="454545"/>
                <w:sz w:val="20"/>
                <w:szCs w:val="20"/>
                <w:lang w:eastAsia="el-GR"/>
              </w:rPr>
              <w:t>-προσόψεως (</w:t>
            </w:r>
            <w:proofErr w:type="spellStart"/>
            <w:r w:rsidRPr="00DE593D">
              <w:rPr>
                <w:rFonts w:ascii="Times New Roman" w:eastAsia="Times New Roman" w:hAnsi="Times New Roman" w:cs="Times New Roman"/>
                <w:color w:val="454545"/>
                <w:sz w:val="20"/>
                <w:szCs w:val="20"/>
                <w:lang w:eastAsia="el-GR"/>
              </w:rPr>
              <w:t>flush-mount</w:t>
            </w:r>
            <w:proofErr w:type="spellEnd"/>
            <w:r w:rsidRPr="00DE593D">
              <w:rPr>
                <w:rFonts w:ascii="Times New Roman" w:eastAsia="Times New Roman" w:hAnsi="Times New Roman" w:cs="Times New Roman"/>
                <w:color w:val="454545"/>
                <w:sz w:val="20"/>
                <w:szCs w:val="20"/>
                <w:lang w:eastAsia="el-GR"/>
              </w:rPr>
              <w:t>) τοποθέτησης (</w:t>
            </w:r>
            <w:proofErr w:type="spellStart"/>
            <w:r w:rsidRPr="00DE593D">
              <w:rPr>
                <w:rFonts w:ascii="Times New Roman" w:eastAsia="Times New Roman" w:hAnsi="Times New Roman" w:cs="Times New Roman"/>
                <w:color w:val="454545"/>
                <w:sz w:val="20"/>
                <w:szCs w:val="20"/>
                <w:lang w:eastAsia="el-GR"/>
              </w:rPr>
              <w:t>option</w:t>
            </w:r>
            <w:proofErr w:type="spellEnd"/>
            <w:r w:rsidRPr="00DE593D">
              <w:rPr>
                <w:rFonts w:ascii="Times New Roman" w:eastAsia="Times New Roman" w:hAnsi="Times New Roman" w:cs="Times New Roman"/>
                <w:color w:val="454545"/>
                <w:sz w:val="20"/>
                <w:szCs w:val="20"/>
                <w:lang w:eastAsia="el-GR"/>
              </w:rPr>
              <w:t xml:space="preserve"> </w:t>
            </w:r>
            <w:proofErr w:type="spellStart"/>
            <w:r w:rsidRPr="00DE593D">
              <w:rPr>
                <w:rFonts w:ascii="Times New Roman" w:eastAsia="Times New Roman" w:hAnsi="Times New Roman" w:cs="Times New Roman"/>
                <w:color w:val="454545"/>
                <w:sz w:val="20"/>
                <w:szCs w:val="20"/>
                <w:lang w:eastAsia="el-GR"/>
              </w:rPr>
              <w:t>bracket</w:t>
            </w:r>
            <w:proofErr w:type="spellEnd"/>
            <w:r w:rsidRPr="00DE593D">
              <w:rPr>
                <w:rFonts w:ascii="Times New Roman" w:eastAsia="Times New Roman" w:hAnsi="Times New Roman" w:cs="Times New Roman"/>
                <w:color w:val="454545"/>
                <w:sz w:val="20"/>
                <w:szCs w:val="20"/>
                <w:lang w:eastAsia="el-GR"/>
              </w:rPr>
              <w:t xml:space="preserve"> sp-410 &amp; sp-420)</w:t>
            </w:r>
          </w:p>
        </w:tc>
      </w:tr>
      <w:tr w:rsidR="00DE593D" w:rsidRPr="00DE593D" w:rsidTr="00631601">
        <w:trPr>
          <w:trHeight w:val="1830"/>
          <w:jc w:val="center"/>
        </w:trPr>
        <w:tc>
          <w:tcPr>
            <w:tcW w:w="8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593D" w:rsidRPr="00DE593D" w:rsidRDefault="00DE593D" w:rsidP="00DE5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DE59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2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593D" w:rsidRPr="00DE593D" w:rsidRDefault="00DE593D" w:rsidP="00DE5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DE59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ΕΝΙΣΧΥΤΗΣ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593D" w:rsidRPr="00DE593D" w:rsidRDefault="00DE593D" w:rsidP="00DE5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DE59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593D" w:rsidRPr="00DE593D" w:rsidRDefault="00DE593D" w:rsidP="00DE5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DE59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τεμ</w:t>
            </w:r>
            <w:proofErr w:type="spellEnd"/>
            <w:r w:rsidRPr="00DE59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.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593D" w:rsidRPr="00DE593D" w:rsidRDefault="00DE593D" w:rsidP="00DE5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u w:val="single"/>
                <w:lang w:eastAsia="el-GR"/>
              </w:rPr>
            </w:pPr>
            <w:r w:rsidRPr="00DE593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u w:val="single"/>
                <w:lang w:eastAsia="el-GR"/>
              </w:rPr>
              <w:t xml:space="preserve">προς συμπλήρωση από τον </w:t>
            </w:r>
            <w:r w:rsidRPr="00B1304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u w:val="single"/>
                <w:lang w:eastAsia="el-GR"/>
              </w:rPr>
              <w:t>μειοδότη</w:t>
            </w:r>
          </w:p>
        </w:tc>
        <w:tc>
          <w:tcPr>
            <w:tcW w:w="3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E593D" w:rsidRPr="00DE593D" w:rsidRDefault="00DE593D" w:rsidP="00DE5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54545"/>
                <w:sz w:val="20"/>
                <w:szCs w:val="20"/>
                <w:lang w:eastAsia="el-GR"/>
              </w:rPr>
            </w:pPr>
            <w:r w:rsidRPr="00DE593D">
              <w:rPr>
                <w:rFonts w:ascii="Times New Roman" w:eastAsia="Times New Roman" w:hAnsi="Times New Roman" w:cs="Times New Roman"/>
                <w:color w:val="454545"/>
                <w:sz w:val="20"/>
                <w:szCs w:val="20"/>
                <w:lang w:eastAsia="el-GR"/>
              </w:rPr>
              <w:t xml:space="preserve">Τελικός ενισχυτής 2x360W RMS @ 4Ω. Διαθέτει διακόπτη </w:t>
            </w:r>
            <w:proofErr w:type="spellStart"/>
            <w:r w:rsidRPr="00DE593D">
              <w:rPr>
                <w:rFonts w:ascii="Times New Roman" w:eastAsia="Times New Roman" w:hAnsi="Times New Roman" w:cs="Times New Roman"/>
                <w:color w:val="454545"/>
                <w:sz w:val="20"/>
                <w:szCs w:val="20"/>
                <w:lang w:eastAsia="el-GR"/>
              </w:rPr>
              <w:t>ground</w:t>
            </w:r>
            <w:proofErr w:type="spellEnd"/>
            <w:r w:rsidRPr="00DE593D">
              <w:rPr>
                <w:rFonts w:ascii="Times New Roman" w:eastAsia="Times New Roman" w:hAnsi="Times New Roman" w:cs="Times New Roman"/>
                <w:color w:val="454545"/>
                <w:sz w:val="20"/>
                <w:szCs w:val="20"/>
                <w:lang w:eastAsia="el-GR"/>
              </w:rPr>
              <w:t xml:space="preserve"> - </w:t>
            </w:r>
            <w:proofErr w:type="spellStart"/>
            <w:r w:rsidRPr="00DE593D">
              <w:rPr>
                <w:rFonts w:ascii="Times New Roman" w:eastAsia="Times New Roman" w:hAnsi="Times New Roman" w:cs="Times New Roman"/>
                <w:color w:val="454545"/>
                <w:sz w:val="20"/>
                <w:szCs w:val="20"/>
                <w:lang w:eastAsia="el-GR"/>
              </w:rPr>
              <w:t>lift</w:t>
            </w:r>
            <w:proofErr w:type="spellEnd"/>
            <w:r w:rsidRPr="00DE593D">
              <w:rPr>
                <w:rFonts w:ascii="Times New Roman" w:eastAsia="Times New Roman" w:hAnsi="Times New Roman" w:cs="Times New Roman"/>
                <w:color w:val="454545"/>
                <w:sz w:val="20"/>
                <w:szCs w:val="20"/>
                <w:lang w:eastAsia="el-GR"/>
              </w:rPr>
              <w:t xml:space="preserve">, εισόδους RCA, </w:t>
            </w:r>
            <w:proofErr w:type="spellStart"/>
            <w:r w:rsidRPr="00DE593D">
              <w:rPr>
                <w:rFonts w:ascii="Times New Roman" w:eastAsia="Times New Roman" w:hAnsi="Times New Roman" w:cs="Times New Roman"/>
                <w:color w:val="454545"/>
                <w:sz w:val="20"/>
                <w:szCs w:val="20"/>
                <w:lang w:eastAsia="el-GR"/>
              </w:rPr>
              <w:t>jack</w:t>
            </w:r>
            <w:proofErr w:type="spellEnd"/>
            <w:r w:rsidRPr="00DE593D">
              <w:rPr>
                <w:rFonts w:ascii="Times New Roman" w:eastAsia="Times New Roman" w:hAnsi="Times New Roman" w:cs="Times New Roman"/>
                <w:color w:val="454545"/>
                <w:sz w:val="20"/>
                <w:szCs w:val="20"/>
                <w:lang w:eastAsia="el-GR"/>
              </w:rPr>
              <w:t xml:space="preserve"> (6,3mm), εξόδους </w:t>
            </w:r>
            <w:proofErr w:type="spellStart"/>
            <w:r w:rsidRPr="00DE593D">
              <w:rPr>
                <w:rFonts w:ascii="Times New Roman" w:eastAsia="Times New Roman" w:hAnsi="Times New Roman" w:cs="Times New Roman"/>
                <w:color w:val="454545"/>
                <w:sz w:val="20"/>
                <w:szCs w:val="20"/>
                <w:lang w:eastAsia="el-GR"/>
              </w:rPr>
              <w:t>speakon</w:t>
            </w:r>
            <w:proofErr w:type="spellEnd"/>
            <w:r w:rsidRPr="00DE593D">
              <w:rPr>
                <w:rFonts w:ascii="Times New Roman" w:eastAsia="Times New Roman" w:hAnsi="Times New Roman" w:cs="Times New Roman"/>
                <w:color w:val="454545"/>
                <w:sz w:val="20"/>
                <w:szCs w:val="20"/>
                <w:lang w:eastAsia="el-GR"/>
              </w:rPr>
              <w:t xml:space="preserve">, </w:t>
            </w:r>
            <w:proofErr w:type="spellStart"/>
            <w:r w:rsidRPr="00DE593D">
              <w:rPr>
                <w:rFonts w:ascii="Times New Roman" w:eastAsia="Times New Roman" w:hAnsi="Times New Roman" w:cs="Times New Roman"/>
                <w:color w:val="454545"/>
                <w:sz w:val="20"/>
                <w:szCs w:val="20"/>
                <w:lang w:eastAsia="el-GR"/>
              </w:rPr>
              <w:t>μπόρνες</w:t>
            </w:r>
            <w:proofErr w:type="spellEnd"/>
            <w:r w:rsidRPr="00DE593D">
              <w:rPr>
                <w:rFonts w:ascii="Times New Roman" w:eastAsia="Times New Roman" w:hAnsi="Times New Roman" w:cs="Times New Roman"/>
                <w:color w:val="454545"/>
                <w:sz w:val="20"/>
                <w:szCs w:val="20"/>
                <w:lang w:eastAsia="el-GR"/>
              </w:rPr>
              <w:t xml:space="preserve"> και </w:t>
            </w:r>
            <w:proofErr w:type="spellStart"/>
            <w:r w:rsidRPr="00DE593D">
              <w:rPr>
                <w:rFonts w:ascii="Times New Roman" w:eastAsia="Times New Roman" w:hAnsi="Times New Roman" w:cs="Times New Roman"/>
                <w:color w:val="454545"/>
                <w:sz w:val="20"/>
                <w:szCs w:val="20"/>
                <w:lang w:eastAsia="el-GR"/>
              </w:rPr>
              <w:t>jack</w:t>
            </w:r>
            <w:proofErr w:type="spellEnd"/>
            <w:r w:rsidRPr="00DE593D">
              <w:rPr>
                <w:rFonts w:ascii="Times New Roman" w:eastAsia="Times New Roman" w:hAnsi="Times New Roman" w:cs="Times New Roman"/>
                <w:color w:val="454545"/>
                <w:sz w:val="20"/>
                <w:szCs w:val="20"/>
                <w:lang w:eastAsia="el-GR"/>
              </w:rPr>
              <w:t xml:space="preserve"> (6,3mm), ανεμιστήρες μεταβλητής ταχύτητας, προστασία υπερθέρμανσης, υπερφόρτωσης &amp; βραχυκυκλώματος</w:t>
            </w:r>
          </w:p>
        </w:tc>
      </w:tr>
      <w:tr w:rsidR="00DE593D" w:rsidRPr="00DE593D" w:rsidTr="00631601">
        <w:trPr>
          <w:trHeight w:val="2679"/>
          <w:jc w:val="center"/>
        </w:trPr>
        <w:tc>
          <w:tcPr>
            <w:tcW w:w="8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593D" w:rsidRPr="00DE593D" w:rsidRDefault="00DE593D" w:rsidP="00DE5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DE59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3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593D" w:rsidRPr="00DE593D" w:rsidRDefault="00DE593D" w:rsidP="00DE5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DE59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ΜΙΚΤΗΣ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593D" w:rsidRPr="00DE593D" w:rsidRDefault="00DE593D" w:rsidP="00DE5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DE59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593D" w:rsidRPr="00DE593D" w:rsidRDefault="00DE593D" w:rsidP="00DE5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DE59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τεμ</w:t>
            </w:r>
            <w:proofErr w:type="spellEnd"/>
            <w:r w:rsidRPr="00DE59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.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593D" w:rsidRPr="00DE593D" w:rsidRDefault="00DE593D" w:rsidP="00DE5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u w:val="single"/>
                <w:lang w:eastAsia="el-GR"/>
              </w:rPr>
            </w:pPr>
            <w:r w:rsidRPr="00DE593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u w:val="single"/>
                <w:lang w:eastAsia="el-GR"/>
              </w:rPr>
              <w:t xml:space="preserve">προς συμπλήρωση από τον </w:t>
            </w:r>
            <w:r w:rsidRPr="00B1304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u w:val="single"/>
                <w:lang w:eastAsia="el-GR"/>
              </w:rPr>
              <w:t>μειοδότη</w:t>
            </w:r>
          </w:p>
        </w:tc>
        <w:tc>
          <w:tcPr>
            <w:tcW w:w="3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E593D" w:rsidRPr="00DE593D" w:rsidRDefault="00DE593D" w:rsidP="00DE5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54545"/>
                <w:sz w:val="20"/>
                <w:szCs w:val="20"/>
                <w:lang w:eastAsia="el-GR"/>
              </w:rPr>
            </w:pPr>
            <w:r w:rsidRPr="00DE593D">
              <w:rPr>
                <w:rFonts w:ascii="Times New Roman" w:eastAsia="Times New Roman" w:hAnsi="Times New Roman" w:cs="Times New Roman"/>
                <w:color w:val="454545"/>
                <w:sz w:val="20"/>
                <w:szCs w:val="20"/>
                <w:lang w:eastAsia="el-GR"/>
              </w:rPr>
              <w:t xml:space="preserve">Κονσόλα 8 καναλιών με ενσωματωμένα 16 FX, 4 </w:t>
            </w:r>
            <w:proofErr w:type="spellStart"/>
            <w:r w:rsidRPr="00DE593D">
              <w:rPr>
                <w:rFonts w:ascii="Times New Roman" w:eastAsia="Times New Roman" w:hAnsi="Times New Roman" w:cs="Times New Roman"/>
                <w:color w:val="454545"/>
                <w:sz w:val="20"/>
                <w:szCs w:val="20"/>
                <w:lang w:eastAsia="el-GR"/>
              </w:rPr>
              <w:t>mic</w:t>
            </w:r>
            <w:proofErr w:type="spellEnd"/>
            <w:r w:rsidRPr="00DE593D">
              <w:rPr>
                <w:rFonts w:ascii="Times New Roman" w:eastAsia="Times New Roman" w:hAnsi="Times New Roman" w:cs="Times New Roman"/>
                <w:color w:val="454545"/>
                <w:sz w:val="20"/>
                <w:szCs w:val="20"/>
                <w:lang w:eastAsia="el-GR"/>
              </w:rPr>
              <w:t xml:space="preserve"> </w:t>
            </w:r>
            <w:proofErr w:type="spellStart"/>
            <w:r w:rsidRPr="00DE593D">
              <w:rPr>
                <w:rFonts w:ascii="Times New Roman" w:eastAsia="Times New Roman" w:hAnsi="Times New Roman" w:cs="Times New Roman"/>
                <w:color w:val="454545"/>
                <w:sz w:val="20"/>
                <w:szCs w:val="20"/>
                <w:lang w:eastAsia="el-GR"/>
              </w:rPr>
              <w:t>inputs</w:t>
            </w:r>
            <w:proofErr w:type="spellEnd"/>
            <w:r w:rsidRPr="00DE593D">
              <w:rPr>
                <w:rFonts w:ascii="Times New Roman" w:eastAsia="Times New Roman" w:hAnsi="Times New Roman" w:cs="Times New Roman"/>
                <w:color w:val="454545"/>
                <w:sz w:val="20"/>
                <w:szCs w:val="20"/>
                <w:lang w:eastAsia="el-GR"/>
              </w:rPr>
              <w:t xml:space="preserve">, 8 </w:t>
            </w:r>
            <w:proofErr w:type="spellStart"/>
            <w:r w:rsidRPr="00DE593D">
              <w:rPr>
                <w:rFonts w:ascii="Times New Roman" w:eastAsia="Times New Roman" w:hAnsi="Times New Roman" w:cs="Times New Roman"/>
                <w:color w:val="454545"/>
                <w:sz w:val="20"/>
                <w:szCs w:val="20"/>
                <w:lang w:eastAsia="el-GR"/>
              </w:rPr>
              <w:t>line</w:t>
            </w:r>
            <w:proofErr w:type="spellEnd"/>
            <w:r w:rsidRPr="00DE593D">
              <w:rPr>
                <w:rFonts w:ascii="Times New Roman" w:eastAsia="Times New Roman" w:hAnsi="Times New Roman" w:cs="Times New Roman"/>
                <w:color w:val="454545"/>
                <w:sz w:val="20"/>
                <w:szCs w:val="20"/>
                <w:lang w:eastAsia="el-GR"/>
              </w:rPr>
              <w:t xml:space="preserve"> </w:t>
            </w:r>
            <w:proofErr w:type="spellStart"/>
            <w:r w:rsidRPr="00DE593D">
              <w:rPr>
                <w:rFonts w:ascii="Times New Roman" w:eastAsia="Times New Roman" w:hAnsi="Times New Roman" w:cs="Times New Roman"/>
                <w:color w:val="454545"/>
                <w:sz w:val="20"/>
                <w:szCs w:val="20"/>
                <w:lang w:eastAsia="el-GR"/>
              </w:rPr>
              <w:t>inputs</w:t>
            </w:r>
            <w:proofErr w:type="spellEnd"/>
            <w:r w:rsidRPr="00DE593D">
              <w:rPr>
                <w:rFonts w:ascii="Times New Roman" w:eastAsia="Times New Roman" w:hAnsi="Times New Roman" w:cs="Times New Roman"/>
                <w:color w:val="454545"/>
                <w:sz w:val="20"/>
                <w:szCs w:val="20"/>
                <w:lang w:eastAsia="el-GR"/>
              </w:rPr>
              <w:t xml:space="preserve">, USB, 2 AUX </w:t>
            </w:r>
            <w:proofErr w:type="spellStart"/>
            <w:r w:rsidRPr="00DE593D">
              <w:rPr>
                <w:rFonts w:ascii="Times New Roman" w:eastAsia="Times New Roman" w:hAnsi="Times New Roman" w:cs="Times New Roman"/>
                <w:color w:val="454545"/>
                <w:sz w:val="20"/>
                <w:szCs w:val="20"/>
                <w:lang w:eastAsia="el-GR"/>
              </w:rPr>
              <w:t>sends</w:t>
            </w:r>
            <w:proofErr w:type="spellEnd"/>
            <w:r w:rsidRPr="00DE593D">
              <w:rPr>
                <w:rFonts w:ascii="Times New Roman" w:eastAsia="Times New Roman" w:hAnsi="Times New Roman" w:cs="Times New Roman"/>
                <w:color w:val="454545"/>
                <w:sz w:val="20"/>
                <w:szCs w:val="20"/>
                <w:lang w:eastAsia="el-GR"/>
              </w:rPr>
              <w:t xml:space="preserve">, </w:t>
            </w:r>
            <w:proofErr w:type="spellStart"/>
            <w:r w:rsidRPr="00DE593D">
              <w:rPr>
                <w:rFonts w:ascii="Times New Roman" w:eastAsia="Times New Roman" w:hAnsi="Times New Roman" w:cs="Times New Roman"/>
                <w:color w:val="454545"/>
                <w:sz w:val="20"/>
                <w:szCs w:val="20"/>
                <w:lang w:eastAsia="el-GR"/>
              </w:rPr>
              <w:t>Hi</w:t>
            </w:r>
            <w:proofErr w:type="spellEnd"/>
            <w:r w:rsidRPr="00DE593D">
              <w:rPr>
                <w:rFonts w:ascii="Times New Roman" w:eastAsia="Times New Roman" w:hAnsi="Times New Roman" w:cs="Times New Roman"/>
                <w:color w:val="454545"/>
                <w:sz w:val="20"/>
                <w:szCs w:val="20"/>
                <w:lang w:eastAsia="el-GR"/>
              </w:rPr>
              <w:t xml:space="preserve">-Z είσοδος, EQ 3 περιοχών, γραφικό EQ </w:t>
            </w:r>
            <w:proofErr w:type="spellStart"/>
            <w:r w:rsidRPr="00DE593D">
              <w:rPr>
                <w:rFonts w:ascii="Times New Roman" w:eastAsia="Times New Roman" w:hAnsi="Times New Roman" w:cs="Times New Roman"/>
                <w:color w:val="454545"/>
                <w:sz w:val="20"/>
                <w:szCs w:val="20"/>
                <w:lang w:eastAsia="el-GR"/>
              </w:rPr>
              <w:t>stereo</w:t>
            </w:r>
            <w:proofErr w:type="spellEnd"/>
            <w:r w:rsidRPr="00DE593D">
              <w:rPr>
                <w:rFonts w:ascii="Times New Roman" w:eastAsia="Times New Roman" w:hAnsi="Times New Roman" w:cs="Times New Roman"/>
                <w:color w:val="454545"/>
                <w:sz w:val="20"/>
                <w:szCs w:val="20"/>
                <w:lang w:eastAsia="el-GR"/>
              </w:rPr>
              <w:t xml:space="preserve"> 7 περιοχών για </w:t>
            </w:r>
            <w:proofErr w:type="spellStart"/>
            <w:r w:rsidRPr="00DE593D">
              <w:rPr>
                <w:rFonts w:ascii="Times New Roman" w:eastAsia="Times New Roman" w:hAnsi="Times New Roman" w:cs="Times New Roman"/>
                <w:color w:val="454545"/>
                <w:sz w:val="20"/>
                <w:szCs w:val="20"/>
                <w:lang w:eastAsia="el-GR"/>
              </w:rPr>
              <w:t>tuning</w:t>
            </w:r>
            <w:proofErr w:type="spellEnd"/>
            <w:r w:rsidRPr="00DE593D">
              <w:rPr>
                <w:rFonts w:ascii="Times New Roman" w:eastAsia="Times New Roman" w:hAnsi="Times New Roman" w:cs="Times New Roman"/>
                <w:color w:val="454545"/>
                <w:sz w:val="20"/>
                <w:szCs w:val="20"/>
                <w:lang w:eastAsia="el-GR"/>
              </w:rPr>
              <w:t xml:space="preserve"> </w:t>
            </w:r>
            <w:proofErr w:type="spellStart"/>
            <w:r w:rsidRPr="00DE593D">
              <w:rPr>
                <w:rFonts w:ascii="Times New Roman" w:eastAsia="Times New Roman" w:hAnsi="Times New Roman" w:cs="Times New Roman"/>
                <w:color w:val="454545"/>
                <w:sz w:val="20"/>
                <w:szCs w:val="20"/>
                <w:lang w:eastAsia="el-GR"/>
              </w:rPr>
              <w:t>mains</w:t>
            </w:r>
            <w:proofErr w:type="spellEnd"/>
            <w:r w:rsidRPr="00DE593D">
              <w:rPr>
                <w:rFonts w:ascii="Times New Roman" w:eastAsia="Times New Roman" w:hAnsi="Times New Roman" w:cs="Times New Roman"/>
                <w:color w:val="454545"/>
                <w:sz w:val="20"/>
                <w:szCs w:val="20"/>
                <w:lang w:eastAsia="el-GR"/>
              </w:rPr>
              <w:t xml:space="preserve"> ή </w:t>
            </w:r>
            <w:proofErr w:type="spellStart"/>
            <w:r w:rsidRPr="00DE593D">
              <w:rPr>
                <w:rFonts w:ascii="Times New Roman" w:eastAsia="Times New Roman" w:hAnsi="Times New Roman" w:cs="Times New Roman"/>
                <w:color w:val="454545"/>
                <w:sz w:val="20"/>
                <w:szCs w:val="20"/>
                <w:lang w:eastAsia="el-GR"/>
              </w:rPr>
              <w:t>monitors</w:t>
            </w:r>
            <w:proofErr w:type="spellEnd"/>
            <w:r w:rsidRPr="00DE593D">
              <w:rPr>
                <w:rFonts w:ascii="Times New Roman" w:eastAsia="Times New Roman" w:hAnsi="Times New Roman" w:cs="Times New Roman"/>
                <w:color w:val="454545"/>
                <w:sz w:val="20"/>
                <w:szCs w:val="20"/>
                <w:lang w:eastAsia="el-GR"/>
              </w:rPr>
              <w:t xml:space="preserve">, 100Hz </w:t>
            </w:r>
            <w:proofErr w:type="spellStart"/>
            <w:r w:rsidRPr="00DE593D">
              <w:rPr>
                <w:rFonts w:ascii="Times New Roman" w:eastAsia="Times New Roman" w:hAnsi="Times New Roman" w:cs="Times New Roman"/>
                <w:color w:val="454545"/>
                <w:sz w:val="20"/>
                <w:szCs w:val="20"/>
                <w:lang w:eastAsia="el-GR"/>
              </w:rPr>
              <w:t>low</w:t>
            </w:r>
            <w:proofErr w:type="spellEnd"/>
            <w:r w:rsidRPr="00DE593D">
              <w:rPr>
                <w:rFonts w:ascii="Times New Roman" w:eastAsia="Times New Roman" w:hAnsi="Times New Roman" w:cs="Times New Roman"/>
                <w:color w:val="454545"/>
                <w:sz w:val="20"/>
                <w:szCs w:val="20"/>
                <w:lang w:eastAsia="el-GR"/>
              </w:rPr>
              <w:t xml:space="preserve"> </w:t>
            </w:r>
            <w:proofErr w:type="spellStart"/>
            <w:r w:rsidRPr="00DE593D">
              <w:rPr>
                <w:rFonts w:ascii="Times New Roman" w:eastAsia="Times New Roman" w:hAnsi="Times New Roman" w:cs="Times New Roman"/>
                <w:color w:val="454545"/>
                <w:sz w:val="20"/>
                <w:szCs w:val="20"/>
                <w:lang w:eastAsia="el-GR"/>
              </w:rPr>
              <w:t>cut</w:t>
            </w:r>
            <w:proofErr w:type="spellEnd"/>
            <w:r w:rsidRPr="00DE593D">
              <w:rPr>
                <w:rFonts w:ascii="Times New Roman" w:eastAsia="Times New Roman" w:hAnsi="Times New Roman" w:cs="Times New Roman"/>
                <w:color w:val="454545"/>
                <w:sz w:val="20"/>
                <w:szCs w:val="20"/>
                <w:lang w:eastAsia="el-GR"/>
              </w:rPr>
              <w:t xml:space="preserve"> </w:t>
            </w:r>
            <w:proofErr w:type="spellStart"/>
            <w:r w:rsidRPr="00DE593D">
              <w:rPr>
                <w:rFonts w:ascii="Times New Roman" w:eastAsia="Times New Roman" w:hAnsi="Times New Roman" w:cs="Times New Roman"/>
                <w:color w:val="454545"/>
                <w:sz w:val="20"/>
                <w:szCs w:val="20"/>
                <w:lang w:eastAsia="el-GR"/>
              </w:rPr>
              <w:t>filter</w:t>
            </w:r>
            <w:proofErr w:type="spellEnd"/>
            <w:r w:rsidRPr="00DE593D">
              <w:rPr>
                <w:rFonts w:ascii="Times New Roman" w:eastAsia="Times New Roman" w:hAnsi="Times New Roman" w:cs="Times New Roman"/>
                <w:color w:val="454545"/>
                <w:sz w:val="20"/>
                <w:szCs w:val="20"/>
                <w:lang w:eastAsia="el-GR"/>
              </w:rPr>
              <w:t xml:space="preserve">, 48V </w:t>
            </w:r>
            <w:proofErr w:type="spellStart"/>
            <w:r w:rsidRPr="00DE593D">
              <w:rPr>
                <w:rFonts w:ascii="Times New Roman" w:eastAsia="Times New Roman" w:hAnsi="Times New Roman" w:cs="Times New Roman"/>
                <w:color w:val="454545"/>
                <w:sz w:val="20"/>
                <w:szCs w:val="20"/>
                <w:lang w:eastAsia="el-GR"/>
              </w:rPr>
              <w:t>phantom</w:t>
            </w:r>
            <w:proofErr w:type="spellEnd"/>
            <w:r w:rsidRPr="00DE593D">
              <w:rPr>
                <w:rFonts w:ascii="Times New Roman" w:eastAsia="Times New Roman" w:hAnsi="Times New Roman" w:cs="Times New Roman"/>
                <w:color w:val="454545"/>
                <w:sz w:val="20"/>
                <w:szCs w:val="20"/>
                <w:lang w:eastAsia="el-GR"/>
              </w:rPr>
              <w:t xml:space="preserve"> </w:t>
            </w:r>
            <w:proofErr w:type="spellStart"/>
            <w:r w:rsidRPr="00DE593D">
              <w:rPr>
                <w:rFonts w:ascii="Times New Roman" w:eastAsia="Times New Roman" w:hAnsi="Times New Roman" w:cs="Times New Roman"/>
                <w:color w:val="454545"/>
                <w:sz w:val="20"/>
                <w:szCs w:val="20"/>
                <w:lang w:eastAsia="el-GR"/>
              </w:rPr>
              <w:t>power</w:t>
            </w:r>
            <w:proofErr w:type="spellEnd"/>
            <w:r w:rsidRPr="00DE593D">
              <w:rPr>
                <w:rFonts w:ascii="Times New Roman" w:eastAsia="Times New Roman" w:hAnsi="Times New Roman" w:cs="Times New Roman"/>
                <w:color w:val="454545"/>
                <w:sz w:val="20"/>
                <w:szCs w:val="20"/>
                <w:lang w:eastAsia="el-GR"/>
              </w:rPr>
              <w:t xml:space="preserve">, 60mm </w:t>
            </w:r>
            <w:proofErr w:type="spellStart"/>
            <w:r w:rsidRPr="00DE593D">
              <w:rPr>
                <w:rFonts w:ascii="Times New Roman" w:eastAsia="Times New Roman" w:hAnsi="Times New Roman" w:cs="Times New Roman"/>
                <w:color w:val="454545"/>
                <w:sz w:val="20"/>
                <w:szCs w:val="20"/>
                <w:lang w:eastAsia="el-GR"/>
              </w:rPr>
              <w:t>faders</w:t>
            </w:r>
            <w:proofErr w:type="spellEnd"/>
            <w:r w:rsidRPr="00DE593D">
              <w:rPr>
                <w:rFonts w:ascii="Times New Roman" w:eastAsia="Times New Roman" w:hAnsi="Times New Roman" w:cs="Times New Roman"/>
                <w:color w:val="454545"/>
                <w:sz w:val="20"/>
                <w:szCs w:val="20"/>
                <w:lang w:eastAsia="el-GR"/>
              </w:rPr>
              <w:t xml:space="preserve">, </w:t>
            </w:r>
            <w:proofErr w:type="spellStart"/>
            <w:r w:rsidRPr="00DE593D">
              <w:rPr>
                <w:rFonts w:ascii="Times New Roman" w:eastAsia="Times New Roman" w:hAnsi="Times New Roman" w:cs="Times New Roman"/>
                <w:color w:val="454545"/>
                <w:sz w:val="20"/>
                <w:szCs w:val="20"/>
                <w:lang w:eastAsia="el-GR"/>
              </w:rPr>
              <w:t>mute</w:t>
            </w:r>
            <w:proofErr w:type="spellEnd"/>
            <w:r w:rsidRPr="00DE593D">
              <w:rPr>
                <w:rFonts w:ascii="Times New Roman" w:eastAsia="Times New Roman" w:hAnsi="Times New Roman" w:cs="Times New Roman"/>
                <w:color w:val="454545"/>
                <w:sz w:val="20"/>
                <w:szCs w:val="20"/>
                <w:lang w:eastAsia="el-GR"/>
              </w:rPr>
              <w:t xml:space="preserve"> </w:t>
            </w:r>
            <w:proofErr w:type="spellStart"/>
            <w:r w:rsidRPr="00DE593D">
              <w:rPr>
                <w:rFonts w:ascii="Times New Roman" w:eastAsia="Times New Roman" w:hAnsi="Times New Roman" w:cs="Times New Roman"/>
                <w:color w:val="454545"/>
                <w:sz w:val="20"/>
                <w:szCs w:val="20"/>
                <w:lang w:eastAsia="el-GR"/>
              </w:rPr>
              <w:t>switches</w:t>
            </w:r>
            <w:proofErr w:type="spellEnd"/>
            <w:r w:rsidRPr="00DE593D">
              <w:rPr>
                <w:rFonts w:ascii="Times New Roman" w:eastAsia="Times New Roman" w:hAnsi="Times New Roman" w:cs="Times New Roman"/>
                <w:color w:val="454545"/>
                <w:sz w:val="20"/>
                <w:szCs w:val="20"/>
                <w:lang w:eastAsia="el-GR"/>
              </w:rPr>
              <w:t xml:space="preserve"> </w:t>
            </w:r>
            <w:proofErr w:type="spellStart"/>
            <w:r w:rsidRPr="00DE593D">
              <w:rPr>
                <w:rFonts w:ascii="Times New Roman" w:eastAsia="Times New Roman" w:hAnsi="Times New Roman" w:cs="Times New Roman"/>
                <w:color w:val="454545"/>
                <w:sz w:val="20"/>
                <w:szCs w:val="20"/>
                <w:lang w:eastAsia="el-GR"/>
              </w:rPr>
              <w:t>all</w:t>
            </w:r>
            <w:proofErr w:type="spellEnd"/>
            <w:r w:rsidRPr="00DE593D">
              <w:rPr>
                <w:rFonts w:ascii="Times New Roman" w:eastAsia="Times New Roman" w:hAnsi="Times New Roman" w:cs="Times New Roman"/>
                <w:color w:val="454545"/>
                <w:sz w:val="20"/>
                <w:szCs w:val="20"/>
                <w:lang w:eastAsia="el-GR"/>
              </w:rPr>
              <w:t xml:space="preserve"> </w:t>
            </w:r>
            <w:proofErr w:type="spellStart"/>
            <w:r w:rsidRPr="00DE593D">
              <w:rPr>
                <w:rFonts w:ascii="Times New Roman" w:eastAsia="Times New Roman" w:hAnsi="Times New Roman" w:cs="Times New Roman"/>
                <w:color w:val="454545"/>
                <w:sz w:val="20"/>
                <w:szCs w:val="20"/>
                <w:lang w:eastAsia="el-GR"/>
              </w:rPr>
              <w:t>channels</w:t>
            </w:r>
            <w:proofErr w:type="spellEnd"/>
            <w:r w:rsidRPr="00DE593D">
              <w:rPr>
                <w:rFonts w:ascii="Times New Roman" w:eastAsia="Times New Roman" w:hAnsi="Times New Roman" w:cs="Times New Roman"/>
                <w:color w:val="454545"/>
                <w:sz w:val="20"/>
                <w:szCs w:val="20"/>
                <w:lang w:eastAsia="el-GR"/>
              </w:rPr>
              <w:t xml:space="preserve">, FX </w:t>
            </w:r>
            <w:proofErr w:type="spellStart"/>
            <w:r w:rsidRPr="00DE593D">
              <w:rPr>
                <w:rFonts w:ascii="Times New Roman" w:eastAsia="Times New Roman" w:hAnsi="Times New Roman" w:cs="Times New Roman"/>
                <w:color w:val="454545"/>
                <w:sz w:val="20"/>
                <w:szCs w:val="20"/>
                <w:lang w:eastAsia="el-GR"/>
              </w:rPr>
              <w:t>mute</w:t>
            </w:r>
            <w:proofErr w:type="spellEnd"/>
            <w:r w:rsidRPr="00DE593D">
              <w:rPr>
                <w:rFonts w:ascii="Times New Roman" w:eastAsia="Times New Roman" w:hAnsi="Times New Roman" w:cs="Times New Roman"/>
                <w:color w:val="454545"/>
                <w:sz w:val="20"/>
                <w:szCs w:val="20"/>
                <w:lang w:eastAsia="el-GR"/>
              </w:rPr>
              <w:t xml:space="preserve"> με </w:t>
            </w:r>
            <w:proofErr w:type="spellStart"/>
            <w:r w:rsidRPr="00DE593D">
              <w:rPr>
                <w:rFonts w:ascii="Times New Roman" w:eastAsia="Times New Roman" w:hAnsi="Times New Roman" w:cs="Times New Roman"/>
                <w:color w:val="454545"/>
                <w:sz w:val="20"/>
                <w:szCs w:val="20"/>
                <w:lang w:eastAsia="el-GR"/>
              </w:rPr>
              <w:t>remote</w:t>
            </w:r>
            <w:proofErr w:type="spellEnd"/>
            <w:r w:rsidRPr="00DE593D">
              <w:rPr>
                <w:rFonts w:ascii="Times New Roman" w:eastAsia="Times New Roman" w:hAnsi="Times New Roman" w:cs="Times New Roman"/>
                <w:color w:val="454545"/>
                <w:sz w:val="20"/>
                <w:szCs w:val="20"/>
                <w:lang w:eastAsia="el-GR"/>
              </w:rPr>
              <w:t xml:space="preserve"> </w:t>
            </w:r>
            <w:proofErr w:type="spellStart"/>
            <w:r w:rsidRPr="00DE593D">
              <w:rPr>
                <w:rFonts w:ascii="Times New Roman" w:eastAsia="Times New Roman" w:hAnsi="Times New Roman" w:cs="Times New Roman"/>
                <w:color w:val="454545"/>
                <w:sz w:val="20"/>
                <w:szCs w:val="20"/>
                <w:lang w:eastAsia="el-GR"/>
              </w:rPr>
              <w:t>control</w:t>
            </w:r>
            <w:proofErr w:type="spellEnd"/>
            <w:r w:rsidRPr="00DE593D">
              <w:rPr>
                <w:rFonts w:ascii="Times New Roman" w:eastAsia="Times New Roman" w:hAnsi="Times New Roman" w:cs="Times New Roman"/>
                <w:color w:val="454545"/>
                <w:sz w:val="20"/>
                <w:szCs w:val="20"/>
                <w:lang w:eastAsia="el-GR"/>
              </w:rPr>
              <w:t xml:space="preserve"> </w:t>
            </w:r>
            <w:proofErr w:type="spellStart"/>
            <w:r w:rsidRPr="00DE593D">
              <w:rPr>
                <w:rFonts w:ascii="Times New Roman" w:eastAsia="Times New Roman" w:hAnsi="Times New Roman" w:cs="Times New Roman"/>
                <w:color w:val="454545"/>
                <w:sz w:val="20"/>
                <w:szCs w:val="20"/>
                <w:lang w:eastAsia="el-GR"/>
              </w:rPr>
              <w:t>via</w:t>
            </w:r>
            <w:proofErr w:type="spellEnd"/>
            <w:r w:rsidRPr="00DE593D">
              <w:rPr>
                <w:rFonts w:ascii="Times New Roman" w:eastAsia="Times New Roman" w:hAnsi="Times New Roman" w:cs="Times New Roman"/>
                <w:color w:val="454545"/>
                <w:sz w:val="20"/>
                <w:szCs w:val="20"/>
                <w:lang w:eastAsia="el-GR"/>
              </w:rPr>
              <w:t xml:space="preserve"> </w:t>
            </w:r>
            <w:proofErr w:type="spellStart"/>
            <w:r w:rsidRPr="00DE593D">
              <w:rPr>
                <w:rFonts w:ascii="Times New Roman" w:eastAsia="Times New Roman" w:hAnsi="Times New Roman" w:cs="Times New Roman"/>
                <w:color w:val="454545"/>
                <w:sz w:val="20"/>
                <w:szCs w:val="20"/>
                <w:lang w:eastAsia="el-GR"/>
              </w:rPr>
              <w:t>footswitch</w:t>
            </w:r>
            <w:proofErr w:type="spellEnd"/>
            <w:r w:rsidRPr="00DE593D">
              <w:rPr>
                <w:rFonts w:ascii="Times New Roman" w:eastAsia="Times New Roman" w:hAnsi="Times New Roman" w:cs="Times New Roman"/>
                <w:color w:val="454545"/>
                <w:sz w:val="20"/>
                <w:szCs w:val="20"/>
                <w:lang w:eastAsia="el-GR"/>
              </w:rPr>
              <w:t xml:space="preserve">, </w:t>
            </w:r>
            <w:proofErr w:type="spellStart"/>
            <w:r w:rsidRPr="00DE593D">
              <w:rPr>
                <w:rFonts w:ascii="Times New Roman" w:eastAsia="Times New Roman" w:hAnsi="Times New Roman" w:cs="Times New Roman"/>
                <w:color w:val="454545"/>
                <w:sz w:val="20"/>
                <w:szCs w:val="20"/>
                <w:lang w:eastAsia="el-GR"/>
              </w:rPr>
              <w:t>stereo</w:t>
            </w:r>
            <w:proofErr w:type="spellEnd"/>
            <w:r w:rsidRPr="00DE593D">
              <w:rPr>
                <w:rFonts w:ascii="Times New Roman" w:eastAsia="Times New Roman" w:hAnsi="Times New Roman" w:cs="Times New Roman"/>
                <w:color w:val="454545"/>
                <w:sz w:val="20"/>
                <w:szCs w:val="20"/>
                <w:lang w:eastAsia="el-GR"/>
              </w:rPr>
              <w:t xml:space="preserve"> RCA </w:t>
            </w:r>
            <w:proofErr w:type="spellStart"/>
            <w:r w:rsidRPr="00DE593D">
              <w:rPr>
                <w:rFonts w:ascii="Times New Roman" w:eastAsia="Times New Roman" w:hAnsi="Times New Roman" w:cs="Times New Roman"/>
                <w:color w:val="454545"/>
                <w:sz w:val="20"/>
                <w:szCs w:val="20"/>
                <w:lang w:eastAsia="el-GR"/>
              </w:rPr>
              <w:t>tape</w:t>
            </w:r>
            <w:proofErr w:type="spellEnd"/>
            <w:r w:rsidRPr="00DE593D">
              <w:rPr>
                <w:rFonts w:ascii="Times New Roman" w:eastAsia="Times New Roman" w:hAnsi="Times New Roman" w:cs="Times New Roman"/>
                <w:color w:val="454545"/>
                <w:sz w:val="20"/>
                <w:szCs w:val="20"/>
                <w:lang w:eastAsia="el-GR"/>
              </w:rPr>
              <w:t xml:space="preserve"> in/</w:t>
            </w:r>
            <w:proofErr w:type="spellStart"/>
            <w:r w:rsidRPr="00DE593D">
              <w:rPr>
                <w:rFonts w:ascii="Times New Roman" w:eastAsia="Times New Roman" w:hAnsi="Times New Roman" w:cs="Times New Roman"/>
                <w:color w:val="454545"/>
                <w:sz w:val="20"/>
                <w:szCs w:val="20"/>
                <w:lang w:eastAsia="el-GR"/>
              </w:rPr>
              <w:t>out</w:t>
            </w:r>
            <w:proofErr w:type="spellEnd"/>
            <w:r w:rsidRPr="00DE593D">
              <w:rPr>
                <w:rFonts w:ascii="Times New Roman" w:eastAsia="Times New Roman" w:hAnsi="Times New Roman" w:cs="Times New Roman"/>
                <w:color w:val="454545"/>
                <w:sz w:val="20"/>
                <w:szCs w:val="20"/>
                <w:lang w:eastAsia="el-GR"/>
              </w:rPr>
              <w:t xml:space="preserve">, </w:t>
            </w:r>
            <w:proofErr w:type="spellStart"/>
            <w:r w:rsidRPr="00DE593D">
              <w:rPr>
                <w:rFonts w:ascii="Times New Roman" w:eastAsia="Times New Roman" w:hAnsi="Times New Roman" w:cs="Times New Roman"/>
                <w:color w:val="454545"/>
                <w:sz w:val="20"/>
                <w:szCs w:val="20"/>
                <w:lang w:eastAsia="el-GR"/>
              </w:rPr>
              <w:t>balanced</w:t>
            </w:r>
            <w:proofErr w:type="spellEnd"/>
            <w:r w:rsidRPr="00DE593D">
              <w:rPr>
                <w:rFonts w:ascii="Times New Roman" w:eastAsia="Times New Roman" w:hAnsi="Times New Roman" w:cs="Times New Roman"/>
                <w:color w:val="454545"/>
                <w:sz w:val="20"/>
                <w:szCs w:val="20"/>
                <w:lang w:eastAsia="el-GR"/>
              </w:rPr>
              <w:t xml:space="preserve"> XLR και/ή </w:t>
            </w:r>
            <w:proofErr w:type="spellStart"/>
            <w:r w:rsidRPr="00DE593D">
              <w:rPr>
                <w:rFonts w:ascii="Times New Roman" w:eastAsia="Times New Roman" w:hAnsi="Times New Roman" w:cs="Times New Roman"/>
                <w:color w:val="454545"/>
                <w:sz w:val="20"/>
                <w:szCs w:val="20"/>
                <w:lang w:eastAsia="el-GR"/>
              </w:rPr>
              <w:t>balanced</w:t>
            </w:r>
            <w:proofErr w:type="spellEnd"/>
            <w:r w:rsidRPr="00DE593D">
              <w:rPr>
                <w:rFonts w:ascii="Times New Roman" w:eastAsia="Times New Roman" w:hAnsi="Times New Roman" w:cs="Times New Roman"/>
                <w:color w:val="454545"/>
                <w:sz w:val="20"/>
                <w:szCs w:val="20"/>
                <w:lang w:eastAsia="el-GR"/>
              </w:rPr>
              <w:t>/</w:t>
            </w:r>
            <w:proofErr w:type="spellStart"/>
            <w:r w:rsidRPr="00DE593D">
              <w:rPr>
                <w:rFonts w:ascii="Times New Roman" w:eastAsia="Times New Roman" w:hAnsi="Times New Roman" w:cs="Times New Roman"/>
                <w:color w:val="454545"/>
                <w:sz w:val="20"/>
                <w:szCs w:val="20"/>
                <w:lang w:eastAsia="el-GR"/>
              </w:rPr>
              <w:t>unbalanced</w:t>
            </w:r>
            <w:proofErr w:type="spellEnd"/>
            <w:r w:rsidRPr="00DE593D">
              <w:rPr>
                <w:rFonts w:ascii="Times New Roman" w:eastAsia="Times New Roman" w:hAnsi="Times New Roman" w:cs="Times New Roman"/>
                <w:color w:val="454545"/>
                <w:sz w:val="20"/>
                <w:szCs w:val="20"/>
                <w:lang w:eastAsia="el-GR"/>
              </w:rPr>
              <w:t xml:space="preserve"> 1/4" </w:t>
            </w:r>
            <w:proofErr w:type="spellStart"/>
            <w:r w:rsidRPr="00DE593D">
              <w:rPr>
                <w:rFonts w:ascii="Times New Roman" w:eastAsia="Times New Roman" w:hAnsi="Times New Roman" w:cs="Times New Roman"/>
                <w:color w:val="454545"/>
                <w:sz w:val="20"/>
                <w:szCs w:val="20"/>
                <w:lang w:eastAsia="el-GR"/>
              </w:rPr>
              <w:t>main</w:t>
            </w:r>
            <w:proofErr w:type="spellEnd"/>
            <w:r w:rsidRPr="00DE593D">
              <w:rPr>
                <w:rFonts w:ascii="Times New Roman" w:eastAsia="Times New Roman" w:hAnsi="Times New Roman" w:cs="Times New Roman"/>
                <w:color w:val="454545"/>
                <w:sz w:val="20"/>
                <w:szCs w:val="20"/>
                <w:lang w:eastAsia="el-GR"/>
              </w:rPr>
              <w:t xml:space="preserve"> </w:t>
            </w:r>
            <w:proofErr w:type="spellStart"/>
            <w:r w:rsidRPr="00DE593D">
              <w:rPr>
                <w:rFonts w:ascii="Times New Roman" w:eastAsia="Times New Roman" w:hAnsi="Times New Roman" w:cs="Times New Roman"/>
                <w:color w:val="454545"/>
                <w:sz w:val="20"/>
                <w:szCs w:val="20"/>
                <w:lang w:eastAsia="el-GR"/>
              </w:rPr>
              <w:t>outputs</w:t>
            </w:r>
            <w:proofErr w:type="spellEnd"/>
          </w:p>
        </w:tc>
      </w:tr>
      <w:tr w:rsidR="00DE593D" w:rsidRPr="00DE593D" w:rsidTr="00DE593D">
        <w:trPr>
          <w:trHeight w:val="330"/>
          <w:jc w:val="center"/>
        </w:trPr>
        <w:tc>
          <w:tcPr>
            <w:tcW w:w="8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593D" w:rsidRPr="00DE593D" w:rsidRDefault="00DE593D" w:rsidP="00DE5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DE59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4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593D" w:rsidRPr="00DE593D" w:rsidRDefault="00DE593D" w:rsidP="00DE5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DE59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ΚΑΛΩΔΙΑ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593D" w:rsidRPr="00DE593D" w:rsidRDefault="00DE593D" w:rsidP="00DE5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DE59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50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593D" w:rsidRPr="00DE593D" w:rsidRDefault="00DE593D" w:rsidP="00DE5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DE59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m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593D" w:rsidRPr="00DE593D" w:rsidRDefault="00DE593D" w:rsidP="00DE5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DE59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2Χ1,5 mm2</w:t>
            </w:r>
          </w:p>
        </w:tc>
        <w:tc>
          <w:tcPr>
            <w:tcW w:w="3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593D" w:rsidRPr="00DE593D" w:rsidRDefault="00DE593D" w:rsidP="00DE5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DE59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 </w:t>
            </w:r>
          </w:p>
        </w:tc>
      </w:tr>
      <w:tr w:rsidR="00DE593D" w:rsidRPr="00DE593D" w:rsidTr="00DE593D">
        <w:trPr>
          <w:trHeight w:val="675"/>
          <w:jc w:val="center"/>
        </w:trPr>
        <w:tc>
          <w:tcPr>
            <w:tcW w:w="8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593D" w:rsidRPr="00DE593D" w:rsidRDefault="00DE593D" w:rsidP="00DE5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DE59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5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593D" w:rsidRPr="00DE593D" w:rsidRDefault="00DE593D" w:rsidP="00DE5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DE59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ΜΙΚΡΟΦΩΝΑ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593D" w:rsidRPr="00DE593D" w:rsidRDefault="00DE593D" w:rsidP="00DE5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DE59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593D" w:rsidRPr="00DE593D" w:rsidRDefault="00DE593D" w:rsidP="00DE5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DE59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τεμ</w:t>
            </w:r>
            <w:proofErr w:type="spellEnd"/>
            <w:r w:rsidRPr="00DE59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.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DE593D" w:rsidRPr="00DE593D" w:rsidRDefault="00DE593D" w:rsidP="00DE5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 w:rsidRPr="00DE593D"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ATR 35WC</w:t>
            </w:r>
          </w:p>
        </w:tc>
        <w:tc>
          <w:tcPr>
            <w:tcW w:w="3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E593D" w:rsidRPr="00DE593D" w:rsidRDefault="00DE593D" w:rsidP="00DE5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54545"/>
                <w:sz w:val="20"/>
                <w:szCs w:val="20"/>
                <w:lang w:eastAsia="el-GR"/>
              </w:rPr>
            </w:pPr>
            <w:r w:rsidRPr="00DE593D">
              <w:rPr>
                <w:rFonts w:ascii="Times New Roman" w:eastAsia="Times New Roman" w:hAnsi="Times New Roman" w:cs="Times New Roman"/>
                <w:color w:val="454545"/>
                <w:sz w:val="20"/>
                <w:szCs w:val="20"/>
                <w:lang w:eastAsia="el-GR"/>
              </w:rPr>
              <w:t xml:space="preserve">Μικροσκοπικό </w:t>
            </w:r>
            <w:proofErr w:type="spellStart"/>
            <w:r w:rsidRPr="00DE593D">
              <w:rPr>
                <w:rFonts w:ascii="Times New Roman" w:eastAsia="Times New Roman" w:hAnsi="Times New Roman" w:cs="Times New Roman"/>
                <w:color w:val="454545"/>
                <w:sz w:val="20"/>
                <w:szCs w:val="20"/>
                <w:lang w:eastAsia="el-GR"/>
              </w:rPr>
              <w:t>πανκατευθυντικό</w:t>
            </w:r>
            <w:proofErr w:type="spellEnd"/>
            <w:r w:rsidRPr="00DE593D">
              <w:rPr>
                <w:rFonts w:ascii="Times New Roman" w:eastAsia="Times New Roman" w:hAnsi="Times New Roman" w:cs="Times New Roman"/>
                <w:color w:val="454545"/>
                <w:sz w:val="20"/>
                <w:szCs w:val="20"/>
                <w:lang w:eastAsia="el-GR"/>
              </w:rPr>
              <w:t xml:space="preserve"> πυκνωτικό μικρόφωνο</w:t>
            </w:r>
          </w:p>
        </w:tc>
      </w:tr>
      <w:tr w:rsidR="00DE593D" w:rsidRPr="00DE593D" w:rsidTr="00DE593D">
        <w:trPr>
          <w:trHeight w:val="1560"/>
          <w:jc w:val="center"/>
        </w:trPr>
        <w:tc>
          <w:tcPr>
            <w:tcW w:w="8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593D" w:rsidRPr="00DE593D" w:rsidRDefault="00DE593D" w:rsidP="00DE5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DE59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6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593D" w:rsidRPr="00DE593D" w:rsidRDefault="00DE593D" w:rsidP="00DE5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DE59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ONE BELTPACK SYSTEM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593D" w:rsidRPr="00DE593D" w:rsidRDefault="00DE593D" w:rsidP="00DE5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DE59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593D" w:rsidRPr="00DE593D" w:rsidRDefault="00DE593D" w:rsidP="00DE5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DE59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τεμ</w:t>
            </w:r>
            <w:proofErr w:type="spellEnd"/>
            <w:r w:rsidRPr="00DE59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.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E593D" w:rsidRPr="00DE593D" w:rsidRDefault="00DE593D" w:rsidP="00DE5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 w:rsidRPr="00DE593D"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ATW-11F</w:t>
            </w:r>
          </w:p>
        </w:tc>
        <w:tc>
          <w:tcPr>
            <w:tcW w:w="3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E593D" w:rsidRPr="00DE593D" w:rsidRDefault="00DE593D" w:rsidP="00DE5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54545"/>
                <w:sz w:val="20"/>
                <w:szCs w:val="20"/>
                <w:lang w:eastAsia="el-GR"/>
              </w:rPr>
            </w:pPr>
            <w:r w:rsidRPr="00DE593D">
              <w:rPr>
                <w:rFonts w:ascii="Times New Roman" w:eastAsia="Times New Roman" w:hAnsi="Times New Roman" w:cs="Times New Roman"/>
                <w:color w:val="454545"/>
                <w:sz w:val="20"/>
                <w:szCs w:val="20"/>
                <w:lang w:eastAsia="el-GR"/>
              </w:rPr>
              <w:t xml:space="preserve">Το ATW-11F είναι εξοπλισμένο με ένα διακριτικά σχεδιασμένο </w:t>
            </w:r>
            <w:proofErr w:type="spellStart"/>
            <w:r w:rsidRPr="00DE593D">
              <w:rPr>
                <w:rFonts w:ascii="Times New Roman" w:eastAsia="Times New Roman" w:hAnsi="Times New Roman" w:cs="Times New Roman"/>
                <w:color w:val="454545"/>
                <w:sz w:val="20"/>
                <w:szCs w:val="20"/>
                <w:lang w:eastAsia="el-GR"/>
              </w:rPr>
              <w:t>body-pack</w:t>
            </w:r>
            <w:proofErr w:type="spellEnd"/>
            <w:r w:rsidRPr="00DE593D">
              <w:rPr>
                <w:rFonts w:ascii="Times New Roman" w:eastAsia="Times New Roman" w:hAnsi="Times New Roman" w:cs="Times New Roman"/>
                <w:color w:val="454545"/>
                <w:sz w:val="20"/>
                <w:szCs w:val="20"/>
                <w:lang w:eastAsia="el-GR"/>
              </w:rPr>
              <w:t xml:space="preserve">, Παρέχοντας 10Mw RF ισχύ εξόδου, </w:t>
            </w:r>
            <w:proofErr w:type="spellStart"/>
            <w:r w:rsidRPr="00DE593D">
              <w:rPr>
                <w:rFonts w:ascii="Times New Roman" w:eastAsia="Times New Roman" w:hAnsi="Times New Roman" w:cs="Times New Roman"/>
                <w:color w:val="454545"/>
                <w:sz w:val="20"/>
                <w:szCs w:val="20"/>
                <w:lang w:eastAsia="el-GR"/>
              </w:rPr>
              <w:t>damping</w:t>
            </w:r>
            <w:proofErr w:type="spellEnd"/>
            <w:r w:rsidRPr="00DE593D">
              <w:rPr>
                <w:rFonts w:ascii="Times New Roman" w:eastAsia="Times New Roman" w:hAnsi="Times New Roman" w:cs="Times New Roman"/>
                <w:color w:val="454545"/>
                <w:sz w:val="20"/>
                <w:szCs w:val="20"/>
                <w:lang w:eastAsia="el-GR"/>
              </w:rPr>
              <w:t xml:space="preserve"> </w:t>
            </w:r>
            <w:proofErr w:type="spellStart"/>
            <w:r w:rsidRPr="00DE593D">
              <w:rPr>
                <w:rFonts w:ascii="Times New Roman" w:eastAsia="Times New Roman" w:hAnsi="Times New Roman" w:cs="Times New Roman"/>
                <w:color w:val="454545"/>
                <w:sz w:val="20"/>
                <w:szCs w:val="20"/>
                <w:lang w:eastAsia="el-GR"/>
              </w:rPr>
              <w:t>switch</w:t>
            </w:r>
            <w:proofErr w:type="spellEnd"/>
            <w:r w:rsidRPr="00DE593D">
              <w:rPr>
                <w:rFonts w:ascii="Times New Roman" w:eastAsia="Times New Roman" w:hAnsi="Times New Roman" w:cs="Times New Roman"/>
                <w:color w:val="454545"/>
                <w:sz w:val="20"/>
                <w:szCs w:val="20"/>
                <w:lang w:eastAsia="el-GR"/>
              </w:rPr>
              <w:t xml:space="preserve"> και μπαταρία με έως και 10 ώρες χρήσης. </w:t>
            </w:r>
          </w:p>
        </w:tc>
      </w:tr>
      <w:tr w:rsidR="00DE593D" w:rsidRPr="00DE593D" w:rsidTr="00DE593D">
        <w:trPr>
          <w:trHeight w:val="645"/>
          <w:jc w:val="center"/>
        </w:trPr>
        <w:tc>
          <w:tcPr>
            <w:tcW w:w="8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593D" w:rsidRPr="00DE593D" w:rsidRDefault="00DE593D" w:rsidP="00DE5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DE59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lastRenderedPageBreak/>
              <w:t>7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593D" w:rsidRPr="00DE593D" w:rsidRDefault="00DE593D" w:rsidP="00DE5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DE59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ΜΙΚΡΟΦΩΝΑ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593D" w:rsidRPr="00DE593D" w:rsidRDefault="00DE593D" w:rsidP="00DE5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DE59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593D" w:rsidRPr="00DE593D" w:rsidRDefault="00DE593D" w:rsidP="00DE5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DE59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τεμ</w:t>
            </w:r>
            <w:proofErr w:type="spellEnd"/>
            <w:r w:rsidRPr="00DE59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.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593D" w:rsidRPr="00DE593D" w:rsidRDefault="00DE593D" w:rsidP="00DE5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u w:val="single"/>
                <w:lang w:eastAsia="el-GR"/>
              </w:rPr>
            </w:pPr>
            <w:r w:rsidRPr="00DE593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u w:val="single"/>
                <w:lang w:eastAsia="el-GR"/>
              </w:rPr>
              <w:t xml:space="preserve">προς συμπλήρωση από τον </w:t>
            </w:r>
            <w:r w:rsidRPr="00B1304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u w:val="single"/>
                <w:lang w:eastAsia="el-GR"/>
              </w:rPr>
              <w:t>μειοδότη</w:t>
            </w:r>
          </w:p>
        </w:tc>
        <w:tc>
          <w:tcPr>
            <w:tcW w:w="3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E593D" w:rsidRPr="00DE593D" w:rsidRDefault="00DE593D" w:rsidP="00DE5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54545"/>
                <w:sz w:val="20"/>
                <w:szCs w:val="20"/>
                <w:lang w:eastAsia="el-GR"/>
              </w:rPr>
            </w:pPr>
            <w:r w:rsidRPr="00DE593D">
              <w:rPr>
                <w:rFonts w:ascii="Times New Roman" w:eastAsia="Times New Roman" w:hAnsi="Times New Roman" w:cs="Times New Roman"/>
                <w:color w:val="454545"/>
                <w:sz w:val="20"/>
                <w:szCs w:val="20"/>
                <w:lang w:eastAsia="el-GR"/>
              </w:rPr>
              <w:t>Δυναμικό μικρόφωνο καρδιοειδές με διακόπτη on/</w:t>
            </w:r>
            <w:proofErr w:type="spellStart"/>
            <w:r w:rsidRPr="00DE593D">
              <w:rPr>
                <w:rFonts w:ascii="Times New Roman" w:eastAsia="Times New Roman" w:hAnsi="Times New Roman" w:cs="Times New Roman"/>
                <w:color w:val="454545"/>
                <w:sz w:val="20"/>
                <w:szCs w:val="20"/>
                <w:lang w:eastAsia="el-GR"/>
              </w:rPr>
              <w:t>off</w:t>
            </w:r>
            <w:proofErr w:type="spellEnd"/>
          </w:p>
        </w:tc>
      </w:tr>
      <w:tr w:rsidR="00DE593D" w:rsidRPr="00DE593D" w:rsidTr="00DE593D">
        <w:trPr>
          <w:trHeight w:val="810"/>
          <w:jc w:val="center"/>
        </w:trPr>
        <w:tc>
          <w:tcPr>
            <w:tcW w:w="8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593D" w:rsidRPr="00DE593D" w:rsidRDefault="00DE593D" w:rsidP="00DE5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DE59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8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593D" w:rsidRPr="00DE593D" w:rsidRDefault="00DE593D" w:rsidP="00DE5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DE59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ΒΑΣΕΙΣ ΜΙΚΡΟΦΩΝΩΝ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593D" w:rsidRPr="00DE593D" w:rsidRDefault="00DE593D" w:rsidP="00DE5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DE59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593D" w:rsidRPr="00DE593D" w:rsidRDefault="00DE593D" w:rsidP="00DE5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DE59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τεμ</w:t>
            </w:r>
            <w:proofErr w:type="spellEnd"/>
            <w:r w:rsidRPr="00DE59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.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593D" w:rsidRPr="00DE593D" w:rsidRDefault="00DE593D" w:rsidP="00DE5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DE59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 xml:space="preserve">ΒΑΣΗ </w:t>
            </w:r>
          </w:p>
        </w:tc>
        <w:tc>
          <w:tcPr>
            <w:tcW w:w="3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E593D" w:rsidRPr="00DE593D" w:rsidRDefault="00DE593D" w:rsidP="00DE5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54545"/>
                <w:sz w:val="20"/>
                <w:szCs w:val="20"/>
                <w:lang w:eastAsia="el-GR"/>
              </w:rPr>
            </w:pPr>
            <w:r w:rsidRPr="00DE593D">
              <w:rPr>
                <w:rFonts w:ascii="Times New Roman" w:eastAsia="Times New Roman" w:hAnsi="Times New Roman" w:cs="Times New Roman"/>
                <w:color w:val="454545"/>
                <w:sz w:val="20"/>
                <w:szCs w:val="20"/>
                <w:lang w:eastAsia="el-GR"/>
              </w:rPr>
              <w:t xml:space="preserve">Μαύρη τρίποδη </w:t>
            </w:r>
            <w:proofErr w:type="spellStart"/>
            <w:r w:rsidRPr="00DE593D">
              <w:rPr>
                <w:rFonts w:ascii="Times New Roman" w:eastAsia="Times New Roman" w:hAnsi="Times New Roman" w:cs="Times New Roman"/>
                <w:color w:val="454545"/>
                <w:sz w:val="20"/>
                <w:szCs w:val="20"/>
                <w:lang w:eastAsia="el-GR"/>
              </w:rPr>
              <w:t>επιδαπέδια</w:t>
            </w:r>
            <w:proofErr w:type="spellEnd"/>
            <w:r w:rsidRPr="00DE593D">
              <w:rPr>
                <w:rFonts w:ascii="Times New Roman" w:eastAsia="Times New Roman" w:hAnsi="Times New Roman" w:cs="Times New Roman"/>
                <w:color w:val="454545"/>
                <w:sz w:val="20"/>
                <w:szCs w:val="20"/>
                <w:lang w:eastAsia="el-GR"/>
              </w:rPr>
              <w:t xml:space="preserve"> βάση για μικρόφωνο, με οριζόντιο βραχίονα.</w:t>
            </w:r>
          </w:p>
        </w:tc>
      </w:tr>
      <w:tr w:rsidR="00DE593D" w:rsidRPr="00DE593D" w:rsidTr="00DE593D">
        <w:trPr>
          <w:trHeight w:val="330"/>
          <w:jc w:val="center"/>
        </w:trPr>
        <w:tc>
          <w:tcPr>
            <w:tcW w:w="8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593D" w:rsidRPr="00DE593D" w:rsidRDefault="00DE593D" w:rsidP="00DE5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DE59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9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593D" w:rsidRPr="00DE593D" w:rsidRDefault="00DE593D" w:rsidP="00DE5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DE59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ΚΑΛΩΔΙΑ ΣΥΝΔΕΣΗΣ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593D" w:rsidRPr="00DE593D" w:rsidRDefault="00DE593D" w:rsidP="00DE5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DE59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593D" w:rsidRPr="00DE593D" w:rsidRDefault="00DE593D" w:rsidP="00DE5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DE59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τεμ</w:t>
            </w:r>
            <w:proofErr w:type="spellEnd"/>
            <w:r w:rsidRPr="00DE59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.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593D" w:rsidRPr="00DE593D" w:rsidRDefault="00DE593D" w:rsidP="00DE5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DE59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RCA-XLR (1M)</w:t>
            </w:r>
          </w:p>
        </w:tc>
        <w:tc>
          <w:tcPr>
            <w:tcW w:w="3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E593D" w:rsidRPr="00DE593D" w:rsidRDefault="00DE593D" w:rsidP="00DE5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54545"/>
                <w:sz w:val="20"/>
                <w:szCs w:val="20"/>
                <w:lang w:eastAsia="el-GR"/>
              </w:rPr>
            </w:pPr>
            <w:r w:rsidRPr="00DE593D">
              <w:rPr>
                <w:rFonts w:ascii="Times New Roman" w:eastAsia="Times New Roman" w:hAnsi="Times New Roman" w:cs="Times New Roman"/>
                <w:color w:val="454545"/>
                <w:sz w:val="20"/>
                <w:szCs w:val="20"/>
                <w:lang w:eastAsia="el-GR"/>
              </w:rPr>
              <w:t> </w:t>
            </w:r>
          </w:p>
        </w:tc>
      </w:tr>
      <w:tr w:rsidR="00DE593D" w:rsidRPr="00DE593D" w:rsidTr="00DE593D">
        <w:trPr>
          <w:trHeight w:val="330"/>
          <w:jc w:val="center"/>
        </w:trPr>
        <w:tc>
          <w:tcPr>
            <w:tcW w:w="8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593D" w:rsidRPr="00DE593D" w:rsidRDefault="00DE593D" w:rsidP="00DE5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DE59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10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593D" w:rsidRPr="00DE593D" w:rsidRDefault="00DE593D" w:rsidP="00DE5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DE59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ΚΑΛΩΔΙΑ ΣΥΝΔΕΣΗΣ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593D" w:rsidRPr="00DE593D" w:rsidRDefault="00DE593D" w:rsidP="00DE5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DE59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593D" w:rsidRPr="00DE593D" w:rsidRDefault="00DE593D" w:rsidP="00DE5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DE59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τεμ</w:t>
            </w:r>
            <w:proofErr w:type="spellEnd"/>
            <w:r w:rsidRPr="00DE59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.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593D" w:rsidRPr="00DE593D" w:rsidRDefault="00DE593D" w:rsidP="00DE5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DE59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XLR-XLR (1M)</w:t>
            </w:r>
          </w:p>
        </w:tc>
        <w:tc>
          <w:tcPr>
            <w:tcW w:w="3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593D" w:rsidRPr="00DE593D" w:rsidRDefault="00DE593D" w:rsidP="00DE5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DE59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 </w:t>
            </w:r>
          </w:p>
        </w:tc>
      </w:tr>
      <w:tr w:rsidR="00DE593D" w:rsidRPr="00DE593D" w:rsidTr="00DE593D">
        <w:trPr>
          <w:trHeight w:val="319"/>
          <w:jc w:val="center"/>
        </w:trPr>
        <w:tc>
          <w:tcPr>
            <w:tcW w:w="8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593D" w:rsidRPr="00DE593D" w:rsidRDefault="00DE593D" w:rsidP="00DE5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DE59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11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593D" w:rsidRPr="00DE593D" w:rsidRDefault="00DE593D" w:rsidP="00DE5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DE59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ΚΑΛΩΔΙΑ ΣΥΝΔΕΣΗΣ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593D" w:rsidRPr="00DE593D" w:rsidRDefault="00DE593D" w:rsidP="00DE5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DE59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593D" w:rsidRPr="00DE593D" w:rsidRDefault="00DE593D" w:rsidP="00DE5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DE59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τεμ</w:t>
            </w:r>
            <w:proofErr w:type="spellEnd"/>
            <w:r w:rsidRPr="00DE59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.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593D" w:rsidRPr="00DE593D" w:rsidRDefault="00DE593D" w:rsidP="00DE5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DE59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XLR-XLR (6M)</w:t>
            </w:r>
          </w:p>
        </w:tc>
        <w:tc>
          <w:tcPr>
            <w:tcW w:w="3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593D" w:rsidRPr="00DE593D" w:rsidRDefault="00DE593D" w:rsidP="00DE5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DE59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 </w:t>
            </w:r>
          </w:p>
        </w:tc>
      </w:tr>
      <w:tr w:rsidR="00DE593D" w:rsidRPr="00DE593D" w:rsidTr="00DE593D">
        <w:trPr>
          <w:trHeight w:val="330"/>
          <w:jc w:val="center"/>
        </w:trPr>
        <w:tc>
          <w:tcPr>
            <w:tcW w:w="8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593D" w:rsidRPr="00DE593D" w:rsidRDefault="00DE593D" w:rsidP="00DE5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DE59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12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593D" w:rsidRPr="00DE593D" w:rsidRDefault="00DE593D" w:rsidP="00DE5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DE59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ΚΑΛΩΔΙΟ ΡΕΥΜΑΤΟΣ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593D" w:rsidRPr="00DE593D" w:rsidRDefault="00DE593D" w:rsidP="00DE5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DE59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593D" w:rsidRPr="00DE593D" w:rsidRDefault="00DE593D" w:rsidP="00DE5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DE59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τεμ</w:t>
            </w:r>
            <w:proofErr w:type="spellEnd"/>
            <w:r w:rsidRPr="00DE59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.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593D" w:rsidRPr="00DE593D" w:rsidRDefault="00DE593D" w:rsidP="00DE5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DE59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 xml:space="preserve">ΠΟΛΥΜΠΡΙΖΟ </w:t>
            </w:r>
          </w:p>
        </w:tc>
        <w:tc>
          <w:tcPr>
            <w:tcW w:w="3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593D" w:rsidRPr="00DE593D" w:rsidRDefault="00DE593D" w:rsidP="00DE5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DE59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 </w:t>
            </w:r>
          </w:p>
        </w:tc>
      </w:tr>
    </w:tbl>
    <w:p w:rsidR="00E16CB6" w:rsidRPr="00ED46FA" w:rsidRDefault="00E16CB6" w:rsidP="00C646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</w:pPr>
      <w:r w:rsidRPr="0034515E"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 xml:space="preserve">Ο συνολικός προϋπολογισμός της ως </w:t>
      </w:r>
      <w:r w:rsidRPr="00632C4A"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 xml:space="preserve">άνω </w:t>
      </w:r>
      <w:r w:rsidR="00BA297F"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>προμήθειας</w:t>
      </w:r>
      <w:r w:rsidRPr="00632C4A"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 xml:space="preserve"> </w:t>
      </w:r>
      <w:r w:rsidR="00ED46FA"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 xml:space="preserve">και εγκατάστασης </w:t>
      </w:r>
      <w:r w:rsidRPr="00632C4A"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 xml:space="preserve">ανέρχεται στο </w:t>
      </w:r>
      <w:r w:rsidR="00483A9C" w:rsidRPr="00632C4A"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 xml:space="preserve">καθαρό </w:t>
      </w:r>
      <w:r w:rsidRPr="00632C4A"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 xml:space="preserve">ποσό των </w:t>
      </w:r>
      <w:r w:rsidR="00771A2B" w:rsidRPr="00771A2B"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>1.709,40</w:t>
      </w:r>
      <w:r w:rsidR="00483A9C" w:rsidRPr="006B6117"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>€</w:t>
      </w:r>
      <w:r w:rsidRPr="006B6117"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 xml:space="preserve"> </w:t>
      </w:r>
      <w:r w:rsidR="00483A9C" w:rsidRPr="006B6117"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 xml:space="preserve"> πλέον </w:t>
      </w:r>
      <w:r w:rsidRPr="006B6117"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 xml:space="preserve">ΦΠΑ </w:t>
      </w:r>
      <w:r w:rsidR="00632C4A" w:rsidRPr="006B6117"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>17</w:t>
      </w:r>
      <w:r w:rsidRPr="006B6117"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 xml:space="preserve">% </w:t>
      </w:r>
      <w:r w:rsidR="00483A9C" w:rsidRPr="006B6117"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 xml:space="preserve">ποσού </w:t>
      </w:r>
      <w:r w:rsidR="00771A2B" w:rsidRPr="00771A2B"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>290,60</w:t>
      </w:r>
      <w:r w:rsidR="00483A9C" w:rsidRPr="006B6117"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>€.</w:t>
      </w:r>
      <w:r w:rsidR="00ED46FA"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 xml:space="preserve"> </w:t>
      </w:r>
      <w:r w:rsidR="00ED46FA" w:rsidRPr="00ED46FA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el-GR"/>
        </w:rPr>
        <w:t>Η κατακύρωση θα γίνει με βάση την πλέον συμφέρουσα από οικονομική άποψη προσφορά βάσει τιμής προ ΦΠΑ στο σύνολο των υπό προμήθεια ειδών.</w:t>
      </w:r>
    </w:p>
    <w:p w:rsidR="00A14C34" w:rsidRDefault="00E16CB6" w:rsidP="00A14C3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E16CB6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Παρακαλούνται οι ενδιαφερόμενοι </w:t>
      </w:r>
      <w:r w:rsidR="00E1751B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που επιθυμούν </w:t>
      </w:r>
      <w:r w:rsidRPr="00E16CB6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να </w:t>
      </w:r>
      <w:r w:rsidR="0034515E">
        <w:rPr>
          <w:rFonts w:ascii="Times New Roman" w:eastAsia="Times New Roman" w:hAnsi="Times New Roman" w:cs="Times New Roman"/>
          <w:sz w:val="24"/>
          <w:szCs w:val="24"/>
          <w:lang w:eastAsia="el-GR"/>
        </w:rPr>
        <w:t>εκδηλώσουν ενδιαφέρον</w:t>
      </w:r>
      <w:r w:rsidR="00E1751B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, να μας ενημερώσουν </w:t>
      </w:r>
      <w:r w:rsidRPr="00E16CB6">
        <w:rPr>
          <w:rFonts w:ascii="Times New Roman" w:eastAsia="Times New Roman" w:hAnsi="Times New Roman" w:cs="Times New Roman"/>
          <w:sz w:val="24"/>
          <w:szCs w:val="24"/>
          <w:lang w:eastAsia="el-GR"/>
        </w:rPr>
        <w:t>μέχρι και την</w:t>
      </w:r>
      <w:r w:rsidRPr="00E16CB6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</w:t>
      </w:r>
      <w:r w:rsidR="00631601" w:rsidRPr="0063160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l-GR"/>
        </w:rPr>
        <w:t xml:space="preserve">Τετάρτη 13 Σεπτεμβρίου </w:t>
      </w:r>
      <w:r w:rsidRPr="0063160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l-GR"/>
        </w:rPr>
        <w:t>20</w:t>
      </w:r>
      <w:r w:rsidR="00632C4A" w:rsidRPr="0063160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l-GR"/>
        </w:rPr>
        <w:t>17</w:t>
      </w:r>
      <w:r w:rsidRPr="0063160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l-GR"/>
        </w:rPr>
        <w:t xml:space="preserve"> και ώρα </w:t>
      </w:r>
      <w:r w:rsidR="00632C4A" w:rsidRPr="0063160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l-GR"/>
        </w:rPr>
        <w:t>1</w:t>
      </w:r>
      <w:r w:rsidR="00E74B1A" w:rsidRPr="0063160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l-GR"/>
        </w:rPr>
        <w:t>0</w:t>
      </w:r>
      <w:r w:rsidRPr="0063160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l-GR"/>
        </w:rPr>
        <w:t>:00</w:t>
      </w:r>
      <w:r w:rsidR="0022381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l-GR"/>
        </w:rPr>
        <w:t xml:space="preserve"> </w:t>
      </w:r>
      <w:r w:rsidR="00C646AD" w:rsidRPr="00B2452C"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>επικοινωνώντας</w:t>
      </w:r>
      <w:r w:rsidR="0034515E" w:rsidRPr="00B2452C"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 xml:space="preserve"> με </w:t>
      </w:r>
      <w:r w:rsidR="00020106"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 xml:space="preserve">την Τεχνική Υπηρεσία και πιο συγκεκριμένα με </w:t>
      </w:r>
      <w:r w:rsidR="003E41E4" w:rsidRPr="007122E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τον κ. </w:t>
      </w:r>
      <w:proofErr w:type="spellStart"/>
      <w:r w:rsidR="003E41E4" w:rsidRPr="007122E9">
        <w:rPr>
          <w:rFonts w:ascii="Times New Roman" w:eastAsia="Times New Roman" w:hAnsi="Times New Roman" w:cs="Times New Roman"/>
          <w:sz w:val="24"/>
          <w:szCs w:val="24"/>
          <w:lang w:eastAsia="el-GR"/>
        </w:rPr>
        <w:t>Μαϊδανό</w:t>
      </w:r>
      <w:proofErr w:type="spellEnd"/>
      <w:r w:rsidR="003E41E4" w:rsidRPr="007122E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Ιωάννη</w:t>
      </w:r>
      <w:r w:rsidR="003E41E4" w:rsidRPr="007122E9">
        <w:rPr>
          <w:rFonts w:ascii="Times New Roman" w:eastAsia="Times New Roman" w:hAnsi="Times New Roman" w:cs="Times New Roman"/>
          <w:i/>
          <w:iCs/>
          <w:sz w:val="24"/>
          <w:szCs w:val="24"/>
          <w:lang w:eastAsia="el-GR"/>
        </w:rPr>
        <w:t xml:space="preserve"> (</w:t>
      </w:r>
      <w:proofErr w:type="spellStart"/>
      <w:r w:rsidR="003E41E4" w:rsidRPr="007122E9">
        <w:rPr>
          <w:rFonts w:ascii="Times New Roman" w:eastAsia="Times New Roman" w:hAnsi="Times New Roman" w:cs="Times New Roman"/>
          <w:i/>
          <w:iCs/>
          <w:sz w:val="24"/>
          <w:szCs w:val="24"/>
          <w:lang w:eastAsia="el-GR"/>
        </w:rPr>
        <w:t>τηλ</w:t>
      </w:r>
      <w:proofErr w:type="spellEnd"/>
      <w:r w:rsidR="003E41E4" w:rsidRPr="007122E9">
        <w:rPr>
          <w:rFonts w:ascii="Times New Roman" w:eastAsia="Times New Roman" w:hAnsi="Times New Roman" w:cs="Times New Roman"/>
          <w:i/>
          <w:iCs/>
          <w:sz w:val="24"/>
          <w:szCs w:val="24"/>
          <w:lang w:eastAsia="el-GR"/>
        </w:rPr>
        <w:t>. επικοινωνίας 22510 36158, 6957943035)</w:t>
      </w:r>
      <w:r w:rsidR="003E41E4" w:rsidRPr="007122E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ή με ηλεκτρονική αποστολή στο e-</w:t>
      </w:r>
      <w:proofErr w:type="spellStart"/>
      <w:r w:rsidR="003E41E4" w:rsidRPr="007122E9">
        <w:rPr>
          <w:rFonts w:ascii="Times New Roman" w:eastAsia="Times New Roman" w:hAnsi="Times New Roman" w:cs="Times New Roman"/>
          <w:sz w:val="24"/>
          <w:szCs w:val="24"/>
          <w:lang w:eastAsia="el-GR"/>
        </w:rPr>
        <w:t>mail</w:t>
      </w:r>
      <w:proofErr w:type="spellEnd"/>
      <w:r w:rsidR="003E41E4" w:rsidRPr="007122E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: </w:t>
      </w:r>
      <w:hyperlink r:id="rId5" w:history="1">
        <w:r w:rsidR="003E41E4" w:rsidRPr="007122E9">
          <w:rPr>
            <w:rStyle w:val="-"/>
            <w:rFonts w:ascii="Times New Roman" w:eastAsia="Times New Roman" w:hAnsi="Times New Roman" w:cs="Times New Roman"/>
            <w:sz w:val="24"/>
            <w:szCs w:val="24"/>
            <w:lang w:eastAsia="el-GR"/>
          </w:rPr>
          <w:t>imaid@aegean.gr</w:t>
        </w:r>
      </w:hyperlink>
    </w:p>
    <w:p w:rsidR="00A14C34" w:rsidRPr="007C5613" w:rsidRDefault="00A14C34" w:rsidP="00A14C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7C5613">
        <w:rPr>
          <w:rFonts w:ascii="Times New Roman" w:eastAsia="Times New Roman" w:hAnsi="Times New Roman" w:cs="Times New Roman"/>
          <w:sz w:val="24"/>
          <w:szCs w:val="24"/>
          <w:lang w:eastAsia="el-GR"/>
        </w:rPr>
        <w:t>Συνημμένα:</w:t>
      </w:r>
    </w:p>
    <w:p w:rsidR="00A14C34" w:rsidRPr="00771A2B" w:rsidRDefault="00A14C34" w:rsidP="00771A2B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771A2B">
        <w:rPr>
          <w:rFonts w:ascii="Times New Roman" w:eastAsia="Times New Roman" w:hAnsi="Times New Roman" w:cs="Times New Roman"/>
          <w:sz w:val="24"/>
          <w:szCs w:val="24"/>
          <w:lang w:eastAsia="el-GR"/>
        </w:rPr>
        <w:t>Φόρμα εκδήλωσης ενδιαφέροντος</w:t>
      </w:r>
      <w:bookmarkStart w:id="0" w:name="_GoBack"/>
      <w:bookmarkEnd w:id="0"/>
    </w:p>
    <w:p w:rsidR="00E16CB6" w:rsidRDefault="00E16CB6" w:rsidP="00C646AD">
      <w:pPr>
        <w:spacing w:before="100" w:beforeAutospacing="1" w:after="100" w:afterAutospacing="1" w:line="240" w:lineRule="auto"/>
        <w:jc w:val="both"/>
      </w:pPr>
    </w:p>
    <w:p w:rsidR="004B58C1" w:rsidRDefault="004B58C1" w:rsidP="00C646AD">
      <w:pPr>
        <w:spacing w:before="100" w:beforeAutospacing="1" w:after="100" w:afterAutospacing="1" w:line="240" w:lineRule="auto"/>
        <w:jc w:val="both"/>
      </w:pPr>
    </w:p>
    <w:p w:rsidR="004B58C1" w:rsidRDefault="004B58C1" w:rsidP="00C646AD">
      <w:pPr>
        <w:spacing w:before="100" w:beforeAutospacing="1" w:after="100" w:afterAutospacing="1" w:line="240" w:lineRule="auto"/>
        <w:jc w:val="both"/>
      </w:pPr>
    </w:p>
    <w:p w:rsidR="004B58C1" w:rsidRPr="00E16CB6" w:rsidRDefault="004B58C1" w:rsidP="00C646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D51E13" w:rsidRPr="003D790A" w:rsidRDefault="00D51E13" w:rsidP="003D790A">
      <w:pPr>
        <w:jc w:val="both"/>
        <w:rPr>
          <w:i/>
          <w:sz w:val="20"/>
          <w:szCs w:val="20"/>
        </w:rPr>
      </w:pPr>
    </w:p>
    <w:sectPr w:rsidR="00D51E13" w:rsidRPr="003D790A" w:rsidSect="00EE5129">
      <w:pgSz w:w="12240" w:h="15840" w:code="1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E82673"/>
    <w:multiLevelType w:val="hybridMultilevel"/>
    <w:tmpl w:val="60E2208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6B1CF7"/>
    <w:multiLevelType w:val="multilevel"/>
    <w:tmpl w:val="A92EC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A25BD1"/>
    <w:rsid w:val="00020106"/>
    <w:rsid w:val="00071E63"/>
    <w:rsid w:val="000C7ABF"/>
    <w:rsid w:val="00100AC1"/>
    <w:rsid w:val="001C1614"/>
    <w:rsid w:val="0022381E"/>
    <w:rsid w:val="0034515E"/>
    <w:rsid w:val="003D790A"/>
    <w:rsid w:val="003E41E4"/>
    <w:rsid w:val="00476997"/>
    <w:rsid w:val="00483A9C"/>
    <w:rsid w:val="004B58C1"/>
    <w:rsid w:val="005F0835"/>
    <w:rsid w:val="00631601"/>
    <w:rsid w:val="00632C4A"/>
    <w:rsid w:val="00640A73"/>
    <w:rsid w:val="006661A8"/>
    <w:rsid w:val="006846C8"/>
    <w:rsid w:val="006B6117"/>
    <w:rsid w:val="00771A2B"/>
    <w:rsid w:val="007A327C"/>
    <w:rsid w:val="007B0806"/>
    <w:rsid w:val="008F13CC"/>
    <w:rsid w:val="00A14C34"/>
    <w:rsid w:val="00A25BD1"/>
    <w:rsid w:val="00B1304B"/>
    <w:rsid w:val="00B2452C"/>
    <w:rsid w:val="00B54230"/>
    <w:rsid w:val="00BA297F"/>
    <w:rsid w:val="00C646AD"/>
    <w:rsid w:val="00CD209E"/>
    <w:rsid w:val="00CD2496"/>
    <w:rsid w:val="00D433B7"/>
    <w:rsid w:val="00D51E13"/>
    <w:rsid w:val="00DE593D"/>
    <w:rsid w:val="00E16CB6"/>
    <w:rsid w:val="00E1751B"/>
    <w:rsid w:val="00E74B1A"/>
    <w:rsid w:val="00EC0A62"/>
    <w:rsid w:val="00ED46FA"/>
    <w:rsid w:val="00EE5129"/>
    <w:rsid w:val="00F176CF"/>
    <w:rsid w:val="00F90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B3234"/>
  <w15:docId w15:val="{C7487FF4-5D21-489B-9236-312148963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F13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B58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4B58C1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771A2B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3E41E4"/>
    <w:rPr>
      <w:color w:val="0000FF"/>
      <w:u w:val="single"/>
    </w:rPr>
  </w:style>
  <w:style w:type="character" w:styleId="a5">
    <w:name w:val="annotation reference"/>
    <w:basedOn w:val="a0"/>
    <w:uiPriority w:val="99"/>
    <w:unhideWhenUsed/>
    <w:rsid w:val="00ED46FA"/>
    <w:rPr>
      <w:sz w:val="16"/>
      <w:szCs w:val="16"/>
    </w:rPr>
  </w:style>
  <w:style w:type="paragraph" w:styleId="a6">
    <w:name w:val="annotation text"/>
    <w:basedOn w:val="a"/>
    <w:link w:val="Char0"/>
    <w:uiPriority w:val="99"/>
    <w:unhideWhenUsed/>
    <w:rsid w:val="00ED46FA"/>
    <w:pPr>
      <w:spacing w:after="200" w:line="240" w:lineRule="auto"/>
    </w:pPr>
    <w:rPr>
      <w:sz w:val="20"/>
      <w:szCs w:val="20"/>
    </w:rPr>
  </w:style>
  <w:style w:type="character" w:customStyle="1" w:styleId="Char0">
    <w:name w:val="Κείμενο σχολίου Char"/>
    <w:basedOn w:val="a0"/>
    <w:link w:val="a6"/>
    <w:uiPriority w:val="99"/>
    <w:rsid w:val="00ED46F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812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38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42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794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043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209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033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4261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8479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90595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9528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8652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0022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5904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09344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4209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9751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8655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77592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083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maid@aegean.g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416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Kenteri Eleni</dc:creator>
  <cp:keywords/>
  <dc:description/>
  <cp:lastModifiedBy>Eirini Papadaki</cp:lastModifiedBy>
  <cp:revision>41</cp:revision>
  <dcterms:created xsi:type="dcterms:W3CDTF">2016-11-11T08:41:00Z</dcterms:created>
  <dcterms:modified xsi:type="dcterms:W3CDTF">2017-09-07T07:51:00Z</dcterms:modified>
</cp:coreProperties>
</file>