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7ED" w:rsidRDefault="008227ED" w:rsidP="00943CC5">
      <w:pPr>
        <w:spacing w:before="360" w:after="240" w:line="240" w:lineRule="atLeast"/>
        <w:jc w:val="center"/>
        <w:rPr>
          <w:rFonts w:asciiTheme="minorHAnsi" w:hAnsiTheme="minorHAnsi" w:cstheme="minorHAnsi"/>
          <w:b/>
          <w:bCs/>
          <w:iCs/>
          <w:sz w:val="22"/>
          <w:szCs w:val="22"/>
          <w:lang w:val="el-GR"/>
        </w:rPr>
      </w:pPr>
      <w:bookmarkStart w:id="0" w:name="_GoBack"/>
      <w:bookmarkEnd w:id="0"/>
      <w:r w:rsidRPr="008227ED">
        <w:rPr>
          <w:rFonts w:asciiTheme="minorHAnsi" w:hAnsiTheme="minorHAnsi" w:cstheme="minorHAnsi"/>
          <w:b/>
          <w:bCs/>
          <w:iCs/>
          <w:sz w:val="22"/>
          <w:szCs w:val="22"/>
          <w:lang w:val="el-GR"/>
        </w:rPr>
        <w:t>ΔΕΛΤΙΟ ΤΥΠΟΥ</w:t>
      </w:r>
    </w:p>
    <w:p w:rsidR="00C60983" w:rsidRPr="003F2E56" w:rsidRDefault="00D71FC7" w:rsidP="003F2E56">
      <w:pPr>
        <w:spacing w:before="360" w:after="240" w:line="240" w:lineRule="atLeast"/>
        <w:jc w:val="center"/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</w:pPr>
      <w:r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Διάχυση ερευνητικών</w:t>
      </w:r>
      <w:r w:rsidR="00D76810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 xml:space="preserve"> Αποτελεσμάτων και Καινοτόμων </w:t>
      </w:r>
      <w:r w:rsidR="00C60983" w:rsidRPr="003F2E56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Περιβαλλοντικ</w:t>
      </w:r>
      <w:r w:rsidR="00D76810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ών</w:t>
      </w:r>
      <w:r w:rsidR="00C60983" w:rsidRPr="003F2E56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 xml:space="preserve"> </w:t>
      </w:r>
      <w:r w:rsidR="008227ED" w:rsidRPr="003F2E56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Τεχνολογ</w:t>
      </w:r>
      <w:r w:rsidR="00D76810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ιών</w:t>
      </w:r>
      <w:r w:rsidR="008227ED" w:rsidRPr="003F2E56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σε Διεθνές Συνέδριο</w:t>
      </w:r>
      <w:r w:rsidR="00C20C1D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 xml:space="preserve"> στο πλαίσιο τ</w:t>
      </w:r>
      <w:r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η</w:t>
      </w:r>
      <w:r w:rsidR="00C20C1D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ς</w:t>
      </w:r>
      <w:r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 xml:space="preserve"> συνεργασία</w:t>
      </w:r>
      <w:r w:rsidR="00C20C1D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ς</w:t>
      </w:r>
      <w:r w:rsidR="00D11E21"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0"/>
          <w:szCs w:val="20"/>
          <w:lang w:val="el-GR"/>
        </w:rPr>
        <w:t>της Περιφέρειας Νοτίου Αιγαίου με το Πανεπιστήμιο Αιγαίου</w:t>
      </w:r>
    </w:p>
    <w:p w:rsidR="00C60983" w:rsidRPr="003F2E56" w:rsidRDefault="00C60983" w:rsidP="00943CC5">
      <w:pPr>
        <w:pStyle w:val="Web"/>
        <w:spacing w:before="120" w:beforeAutospacing="0" w:after="120" w:afterAutospacing="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>Σε μια μοναδική μορφή συνεργασίας, το Τμήμα Περιβάλλοντος του Πανεπιστημίου Αιγαίου με την Περιφέρεια Νοτίου Αιγαίου από κοινού διοργάνωσαν τ</w:t>
      </w:r>
      <w:r w:rsidR="00C32DE6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ο </w:t>
      </w:r>
      <w:hyperlink r:id="rId7" w:history="1">
        <w:r w:rsidR="00B61090" w:rsidRPr="003F2E56">
          <w:rPr>
            <w:rStyle w:val="-"/>
            <w:rFonts w:asciiTheme="minorHAnsi" w:hAnsiTheme="minorHAnsi" w:cstheme="minorHAnsi"/>
            <w:b/>
            <w:sz w:val="20"/>
            <w:szCs w:val="20"/>
            <w:lang w:val="el-GR"/>
          </w:rPr>
          <w:t>15</w:t>
        </w:r>
        <w:r w:rsidR="00B61090" w:rsidRPr="003F2E56">
          <w:rPr>
            <w:rStyle w:val="-"/>
            <w:rFonts w:asciiTheme="minorHAnsi" w:hAnsiTheme="minorHAnsi" w:cstheme="minorHAnsi"/>
            <w:b/>
            <w:sz w:val="20"/>
            <w:szCs w:val="20"/>
            <w:vertAlign w:val="superscript"/>
            <w:lang w:val="el-GR"/>
          </w:rPr>
          <w:t>ο</w:t>
        </w:r>
        <w:r w:rsidR="00B61090" w:rsidRPr="003F2E56">
          <w:rPr>
            <w:rStyle w:val="-"/>
            <w:rFonts w:asciiTheme="minorHAnsi" w:hAnsiTheme="minorHAnsi" w:cstheme="minorHAnsi"/>
            <w:b/>
            <w:sz w:val="20"/>
            <w:szCs w:val="20"/>
            <w:lang w:val="el-GR"/>
          </w:rPr>
          <w:t xml:space="preserve"> </w:t>
        </w:r>
        <w:r w:rsidR="00C32DE6" w:rsidRPr="003F2E56">
          <w:rPr>
            <w:rStyle w:val="-"/>
            <w:rFonts w:asciiTheme="minorHAnsi" w:hAnsiTheme="minorHAnsi" w:cstheme="minorHAnsi"/>
            <w:b/>
            <w:sz w:val="20"/>
            <w:szCs w:val="20"/>
            <w:lang w:val="el-GR"/>
          </w:rPr>
          <w:t>Διεθνές Συνέδριο Περιβαλλοντικής Επιστήμης και Τεχνολογίας (</w:t>
        </w:r>
        <w:r w:rsidR="00C32DE6" w:rsidRPr="003F2E56">
          <w:rPr>
            <w:rStyle w:val="-"/>
            <w:rFonts w:asciiTheme="minorHAnsi" w:hAnsiTheme="minorHAnsi" w:cstheme="minorHAnsi"/>
            <w:b/>
            <w:sz w:val="20"/>
            <w:szCs w:val="20"/>
          </w:rPr>
          <w:t>CEST</w:t>
        </w:r>
        <w:r w:rsidR="00C32DE6" w:rsidRPr="003F2E56">
          <w:rPr>
            <w:rStyle w:val="-"/>
            <w:rFonts w:asciiTheme="minorHAnsi" w:hAnsiTheme="minorHAnsi" w:cstheme="minorHAnsi"/>
            <w:b/>
            <w:sz w:val="20"/>
            <w:szCs w:val="20"/>
            <w:lang w:val="el-GR"/>
          </w:rPr>
          <w:t>2017</w:t>
        </w:r>
      </w:hyperlink>
      <w:r w:rsidR="00C32DE6" w:rsidRPr="005D3EE5">
        <w:rPr>
          <w:rStyle w:val="-"/>
          <w:rFonts w:asciiTheme="minorHAnsi" w:hAnsiTheme="minorHAnsi"/>
          <w:sz w:val="20"/>
          <w:szCs w:val="20"/>
          <w:lang w:val="el-GR"/>
        </w:rPr>
        <w:t>)</w:t>
      </w:r>
      <w:r w:rsidRPr="003F2E56">
        <w:rPr>
          <w:rFonts w:asciiTheme="minorHAnsi" w:hAnsiTheme="minorHAnsi" w:cstheme="minorHAnsi"/>
          <w:b/>
          <w:sz w:val="20"/>
          <w:szCs w:val="20"/>
          <w:lang w:val="el-GR"/>
        </w:rPr>
        <w:t>,</w:t>
      </w:r>
      <w:r w:rsidR="00C32DE6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B61090" w:rsidRPr="003F2E56">
        <w:rPr>
          <w:rFonts w:asciiTheme="minorHAnsi" w:hAnsiTheme="minorHAnsi" w:cstheme="minorHAnsi"/>
          <w:sz w:val="20"/>
          <w:szCs w:val="20"/>
          <w:lang w:val="el-GR"/>
        </w:rPr>
        <w:t>στ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ο</w:t>
      </w:r>
      <w:r w:rsidRPr="003F2E56">
        <w:rPr>
          <w:rFonts w:asciiTheme="minorHAnsi" w:hAnsiTheme="minorHAnsi"/>
          <w:sz w:val="20"/>
          <w:szCs w:val="20"/>
          <w:lang w:val="el-GR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συνεδριακό κέντρο του Rodos Palace </w:t>
      </w:r>
      <w:r w:rsidR="00FF6F73">
        <w:rPr>
          <w:rFonts w:asciiTheme="minorHAnsi" w:hAnsiTheme="minorHAnsi" w:cstheme="minorHAnsi"/>
          <w:sz w:val="20"/>
          <w:szCs w:val="20"/>
          <w:lang w:val="el-GR"/>
        </w:rPr>
        <w:t>στη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Ρόδο, το διάστημα 31 </w:t>
      </w:r>
      <w:r w:rsidR="00C32DE6" w:rsidRPr="003F2E56">
        <w:rPr>
          <w:rFonts w:asciiTheme="minorHAnsi" w:hAnsiTheme="minorHAnsi" w:cstheme="minorHAnsi"/>
          <w:sz w:val="20"/>
          <w:szCs w:val="20"/>
          <w:lang w:val="el-GR"/>
        </w:rPr>
        <w:t>Αυγούστου έως 2 Σεπτεμβρίου 2017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.</w:t>
      </w:r>
    </w:p>
    <w:p w:rsidR="00794223" w:rsidRPr="003F2E56" w:rsidRDefault="00590F52" w:rsidP="00943CC5">
      <w:pPr>
        <w:pStyle w:val="Web"/>
        <w:spacing w:before="120" w:beforeAutospacing="0" w:after="120" w:afterAutospacing="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Η σειρά συνεδρίων </w:t>
      </w:r>
      <w:r w:rsidRPr="003F2E56">
        <w:rPr>
          <w:rFonts w:asciiTheme="minorHAnsi" w:hAnsiTheme="minorHAnsi" w:cstheme="minorHAnsi"/>
          <w:sz w:val="20"/>
          <w:szCs w:val="20"/>
        </w:rPr>
        <w:t>CEST</w:t>
      </w:r>
      <w:r w:rsidR="0079422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C20C1D">
        <w:rPr>
          <w:rFonts w:asciiTheme="minorHAnsi" w:hAnsiTheme="minorHAnsi" w:cstheme="minorHAnsi"/>
          <w:sz w:val="20"/>
          <w:szCs w:val="20"/>
          <w:lang w:val="el-GR"/>
        </w:rPr>
        <w:t xml:space="preserve">υποστηρίζεται από το </w:t>
      </w:r>
      <w:hyperlink r:id="rId8" w:history="1">
        <w:r w:rsidR="00686518" w:rsidRPr="003F2E56">
          <w:rPr>
            <w:rStyle w:val="-"/>
            <w:rFonts w:asciiTheme="minorHAnsi" w:hAnsiTheme="minorHAnsi" w:cstheme="minorHAnsi"/>
            <w:sz w:val="20"/>
            <w:szCs w:val="20"/>
            <w:lang w:val="el-GR"/>
          </w:rPr>
          <w:t>Global Network of Environmental Science and Technology (Global NEST</w:t>
        </w:r>
      </w:hyperlink>
      <w:r w:rsidR="00686518" w:rsidRPr="003F2E56">
        <w:rPr>
          <w:rFonts w:asciiTheme="minorHAnsi" w:hAnsiTheme="minorHAnsi" w:cstheme="minorHAnsi"/>
          <w:sz w:val="20"/>
          <w:szCs w:val="20"/>
          <w:lang w:val="el-GR"/>
        </w:rPr>
        <w:t>)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, το οποίο είναι </w:t>
      </w:r>
      <w:r w:rsidR="00686518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ένα εδραιωμένο διεθνές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δίκτυο</w:t>
      </w:r>
      <w:r w:rsidR="00D86894">
        <w:rPr>
          <w:rFonts w:asciiTheme="minorHAnsi" w:hAnsiTheme="minorHAnsi" w:cstheme="minorHAnsi"/>
          <w:sz w:val="20"/>
          <w:szCs w:val="20"/>
          <w:lang w:val="el-GR"/>
        </w:rPr>
        <w:t xml:space="preserve">. Τα μέλη του </w:t>
      </w:r>
      <w:r w:rsidR="00D86894">
        <w:rPr>
          <w:rFonts w:asciiTheme="minorHAnsi" w:hAnsiTheme="minorHAnsi" w:cstheme="minorHAnsi"/>
          <w:sz w:val="20"/>
          <w:szCs w:val="20"/>
          <w:lang w:val="en-GB"/>
        </w:rPr>
        <w:t>Global</w:t>
      </w:r>
      <w:r w:rsidR="00D86894" w:rsidRPr="00D71FC7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D86894">
        <w:rPr>
          <w:rFonts w:asciiTheme="minorHAnsi" w:hAnsiTheme="minorHAnsi" w:cstheme="minorHAnsi"/>
          <w:sz w:val="20"/>
          <w:szCs w:val="20"/>
          <w:lang w:val="en-GB"/>
        </w:rPr>
        <w:t>NEST</w:t>
      </w:r>
      <w:r w:rsidR="00D86894">
        <w:rPr>
          <w:rFonts w:asciiTheme="minorHAnsi" w:hAnsiTheme="minorHAnsi" w:cstheme="minorHAnsi"/>
          <w:sz w:val="20"/>
          <w:szCs w:val="20"/>
          <w:lang w:val="el-GR"/>
        </w:rPr>
        <w:t xml:space="preserve"> είναι αναγνωρισμένοι ακαδημαϊκοί από ιδρύματα της Ελλάδας και του εξωτερικού, ερευνητές, μεταπτυχιακοί φοιτητές</w:t>
      </w:r>
      <w:r w:rsidR="00C20C1D">
        <w:rPr>
          <w:rFonts w:asciiTheme="minorHAnsi" w:hAnsiTheme="minorHAnsi" w:cstheme="minorHAnsi"/>
          <w:sz w:val="20"/>
          <w:szCs w:val="20"/>
          <w:lang w:val="el-GR"/>
        </w:rPr>
        <w:t>,</w:t>
      </w:r>
      <w:r w:rsidR="00D86894">
        <w:rPr>
          <w:rFonts w:asciiTheme="minorHAnsi" w:hAnsiTheme="minorHAnsi" w:cstheme="minorHAnsi"/>
          <w:sz w:val="20"/>
          <w:szCs w:val="20"/>
          <w:lang w:val="el-GR"/>
        </w:rPr>
        <w:t xml:space="preserve"> μηχανικοί και επιστήμονες οι οποίοι δραστηριοποιούνται στον τομέα του Περιβάλλοντος</w:t>
      </w:r>
      <w:r w:rsidR="00E371F7">
        <w:rPr>
          <w:rFonts w:asciiTheme="minorHAnsi" w:hAnsiTheme="minorHAnsi" w:cstheme="minorHAnsi"/>
          <w:sz w:val="20"/>
          <w:szCs w:val="20"/>
          <w:lang w:val="el-GR"/>
        </w:rPr>
        <w:t xml:space="preserve">. </w:t>
      </w:r>
      <w:r w:rsidR="00D86894">
        <w:rPr>
          <w:rFonts w:asciiTheme="minorHAnsi" w:hAnsiTheme="minorHAnsi" w:cstheme="minorHAnsi"/>
          <w:sz w:val="20"/>
          <w:szCs w:val="20"/>
          <w:lang w:val="el-GR"/>
        </w:rPr>
        <w:t xml:space="preserve">Οι εργασίες του </w:t>
      </w:r>
      <w:r w:rsidR="00D86894">
        <w:rPr>
          <w:rFonts w:asciiTheme="minorHAnsi" w:hAnsiTheme="minorHAnsi" w:cstheme="minorHAnsi"/>
          <w:sz w:val="20"/>
          <w:szCs w:val="20"/>
          <w:lang w:val="en-GB"/>
        </w:rPr>
        <w:t>CEST</w:t>
      </w:r>
      <w:r w:rsidR="00D86894" w:rsidRPr="00D71FC7">
        <w:rPr>
          <w:rFonts w:asciiTheme="minorHAnsi" w:hAnsiTheme="minorHAnsi" w:cstheme="minorHAnsi"/>
          <w:sz w:val="20"/>
          <w:szCs w:val="20"/>
          <w:lang w:val="el-GR"/>
        </w:rPr>
        <w:t>2017</w:t>
      </w:r>
      <w:r w:rsidR="00D86894">
        <w:rPr>
          <w:rFonts w:asciiTheme="minorHAnsi" w:hAnsiTheme="minorHAnsi" w:cstheme="minorHAnsi"/>
          <w:sz w:val="20"/>
          <w:szCs w:val="20"/>
          <w:lang w:val="el-GR"/>
        </w:rPr>
        <w:t xml:space="preserve"> τελούσαν </w:t>
      </w:r>
      <w:r w:rsidR="005B6663">
        <w:rPr>
          <w:rFonts w:asciiTheme="minorHAnsi" w:hAnsiTheme="minorHAnsi" w:cstheme="minorHAnsi"/>
          <w:sz w:val="20"/>
          <w:szCs w:val="20"/>
          <w:lang w:val="el-GR"/>
        </w:rPr>
        <w:t xml:space="preserve">επίσης υπό την αιγίδα του Δήμου Ρόδου και του 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>Υπουργείου</w:t>
      </w:r>
      <w:r w:rsidR="005B6663">
        <w:rPr>
          <w:rFonts w:asciiTheme="minorHAnsi" w:hAnsiTheme="minorHAnsi" w:cstheme="minorHAnsi"/>
          <w:sz w:val="20"/>
          <w:szCs w:val="20"/>
          <w:lang w:val="el-GR"/>
        </w:rPr>
        <w:t xml:space="preserve"> Περιβάλλοντος και Ενέργειας.</w:t>
      </w:r>
    </w:p>
    <w:p w:rsidR="0008400C" w:rsidRPr="003F2E56" w:rsidRDefault="00E371F7" w:rsidP="00B61090">
      <w:p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>
        <w:rPr>
          <w:rFonts w:asciiTheme="minorHAnsi" w:hAnsiTheme="minorHAnsi" w:cstheme="minorHAnsi"/>
          <w:sz w:val="20"/>
          <w:szCs w:val="20"/>
          <w:lang w:val="el-GR"/>
        </w:rPr>
        <w:t xml:space="preserve">Το </w:t>
      </w:r>
      <w:r>
        <w:rPr>
          <w:rFonts w:asciiTheme="minorHAnsi" w:hAnsiTheme="minorHAnsi" w:cstheme="minorHAnsi"/>
          <w:sz w:val="20"/>
          <w:szCs w:val="20"/>
          <w:lang w:val="en-GB"/>
        </w:rPr>
        <w:t>CEST</w:t>
      </w:r>
      <w:r w:rsidRPr="00D11E21">
        <w:rPr>
          <w:rFonts w:asciiTheme="minorHAnsi" w:hAnsiTheme="minorHAnsi" w:cstheme="minorHAnsi"/>
          <w:sz w:val="20"/>
          <w:szCs w:val="20"/>
          <w:lang w:val="el-GR"/>
        </w:rPr>
        <w:t xml:space="preserve">2017 </w:t>
      </w:r>
      <w:r>
        <w:rPr>
          <w:rFonts w:asciiTheme="minorHAnsi" w:hAnsiTheme="minorHAnsi" w:cstheme="minorHAnsi"/>
          <w:sz w:val="20"/>
          <w:szCs w:val="20"/>
          <w:lang w:val="el-GR"/>
        </w:rPr>
        <w:t xml:space="preserve">είχε </w:t>
      </w:r>
      <w:r w:rsidR="00C20C1D">
        <w:rPr>
          <w:rFonts w:asciiTheme="minorHAnsi" w:hAnsiTheme="minorHAnsi" w:cstheme="minorHAnsi"/>
          <w:sz w:val="20"/>
          <w:szCs w:val="20"/>
          <w:lang w:val="el-GR"/>
        </w:rPr>
        <w:t xml:space="preserve">επίσης </w:t>
      </w:r>
      <w:r>
        <w:rPr>
          <w:rFonts w:asciiTheme="minorHAnsi" w:hAnsiTheme="minorHAnsi" w:cstheme="minorHAnsi"/>
          <w:sz w:val="20"/>
          <w:szCs w:val="20"/>
          <w:lang w:val="el-GR"/>
        </w:rPr>
        <w:t>την επιστημονική υποστήριξη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 xml:space="preserve"> το</w:t>
      </w:r>
      <w:r>
        <w:rPr>
          <w:rFonts w:asciiTheme="minorHAnsi" w:hAnsiTheme="minorHAnsi" w:cstheme="minorHAnsi"/>
          <w:sz w:val="20"/>
          <w:szCs w:val="20"/>
          <w:lang w:val="el-GR"/>
        </w:rPr>
        <w:t>υ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 xml:space="preserve"> Πανεπιστ</w:t>
      </w:r>
      <w:r>
        <w:rPr>
          <w:rFonts w:asciiTheme="minorHAnsi" w:hAnsiTheme="minorHAnsi" w:cstheme="minorHAnsi"/>
          <w:sz w:val="20"/>
          <w:szCs w:val="20"/>
          <w:lang w:val="el-GR"/>
        </w:rPr>
        <w:t>ημίου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 xml:space="preserve"> του Σαλέρνο (Ιταλία) και το</w:t>
      </w:r>
      <w:r>
        <w:rPr>
          <w:rFonts w:asciiTheme="minorHAnsi" w:hAnsiTheme="minorHAnsi" w:cstheme="minorHAnsi"/>
          <w:sz w:val="20"/>
          <w:szCs w:val="20"/>
          <w:lang w:val="el-GR"/>
        </w:rPr>
        <w:t>υ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5433A9">
        <w:rPr>
          <w:rFonts w:asciiTheme="minorHAnsi" w:hAnsiTheme="minorHAnsi" w:cstheme="minorHAnsi"/>
          <w:sz w:val="20"/>
          <w:szCs w:val="20"/>
          <w:lang w:val="en-GB"/>
        </w:rPr>
        <w:t>Imperial</w:t>
      </w:r>
      <w:r w:rsidR="005433A9" w:rsidRPr="002F7261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5433A9">
        <w:rPr>
          <w:rFonts w:asciiTheme="minorHAnsi" w:hAnsiTheme="minorHAnsi" w:cstheme="minorHAnsi"/>
          <w:sz w:val="20"/>
          <w:szCs w:val="20"/>
          <w:lang w:val="en-GB"/>
        </w:rPr>
        <w:t>College</w:t>
      </w:r>
      <w:r w:rsidR="005433A9" w:rsidRPr="002F7261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5433A9">
        <w:rPr>
          <w:rFonts w:asciiTheme="minorHAnsi" w:hAnsiTheme="minorHAnsi" w:cstheme="minorHAnsi"/>
          <w:sz w:val="20"/>
          <w:szCs w:val="20"/>
          <w:lang w:val="en-GB"/>
        </w:rPr>
        <w:t>London</w:t>
      </w:r>
      <w:r w:rsidR="005433A9" w:rsidRPr="002F7261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>(Μεγάλη Βρετανία)</w:t>
      </w:r>
      <w:r w:rsidR="00D11E21">
        <w:rPr>
          <w:rFonts w:asciiTheme="minorHAnsi" w:hAnsiTheme="minorHAnsi" w:cstheme="minorHAnsi"/>
          <w:sz w:val="20"/>
          <w:szCs w:val="20"/>
          <w:lang w:val="el-GR"/>
        </w:rPr>
        <w:t>, ενώ πρόεδρος του συνεδρίου είναι ο Αναπληρωτής Καθηγητής του Τμήματος Περιβάλλοντος του Πανεπιστημίου Αιγαίου Δημήτρης Φραγκίσκος Λέκκας.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D11E21">
        <w:rPr>
          <w:rFonts w:asciiTheme="minorHAnsi" w:hAnsiTheme="minorHAnsi" w:cstheme="minorHAnsi"/>
          <w:sz w:val="20"/>
          <w:szCs w:val="20"/>
          <w:lang w:val="el-GR"/>
        </w:rPr>
        <w:t>Η φετινή διοργάνωση ή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ταν </w:t>
      </w:r>
      <w:r w:rsidR="0008400C" w:rsidRPr="00D76810">
        <w:rPr>
          <w:rFonts w:asciiTheme="minorHAnsi" w:hAnsiTheme="minorHAnsi" w:cstheme="minorHAnsi"/>
          <w:sz w:val="20"/>
          <w:szCs w:val="20"/>
          <w:lang w:val="el-GR"/>
        </w:rPr>
        <w:t>η πιο πετυχημένη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από το 1989</w:t>
      </w:r>
      <w:r w:rsidR="00C20C1D">
        <w:rPr>
          <w:rFonts w:asciiTheme="minorHAnsi" w:hAnsiTheme="minorHAnsi" w:cstheme="minorHAnsi"/>
          <w:sz w:val="20"/>
          <w:szCs w:val="20"/>
          <w:lang w:val="el-GR"/>
        </w:rPr>
        <w:t>,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που έγινε το πρώτο CEST</w:t>
      </w:r>
      <w:r w:rsidR="00C20C1D">
        <w:rPr>
          <w:rFonts w:asciiTheme="minorHAnsi" w:hAnsiTheme="minorHAnsi" w:cstheme="minorHAnsi"/>
          <w:sz w:val="20"/>
          <w:szCs w:val="20"/>
          <w:lang w:val="el-GR"/>
        </w:rPr>
        <w:t>,</w:t>
      </w:r>
      <w:r w:rsidR="005433A9">
        <w:rPr>
          <w:rFonts w:asciiTheme="minorHAnsi" w:hAnsiTheme="minorHAnsi" w:cstheme="minorHAnsi"/>
          <w:sz w:val="20"/>
          <w:szCs w:val="20"/>
          <w:lang w:val="el-GR"/>
        </w:rPr>
        <w:t xml:space="preserve"> και αυτό αποτυπώνεται στα παρακάτω στοιχεία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>:</w:t>
      </w:r>
    </w:p>
    <w:p w:rsidR="0008400C" w:rsidRPr="003F2E56" w:rsidRDefault="009810AD" w:rsidP="0008400C">
      <w:pPr>
        <w:pStyle w:val="a4"/>
        <w:numPr>
          <w:ilvl w:val="0"/>
          <w:numId w:val="11"/>
        </w:num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>4</w:t>
      </w:r>
      <w:r w:rsidR="001C3DB5" w:rsidRPr="003F2E56">
        <w:rPr>
          <w:rFonts w:asciiTheme="minorHAnsi" w:hAnsiTheme="minorHAnsi" w:cstheme="minorHAnsi"/>
          <w:sz w:val="20"/>
          <w:szCs w:val="20"/>
          <w:lang w:val="el-GR"/>
        </w:rPr>
        <w:t>6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0 σύνεδροι</w:t>
      </w:r>
      <w:r w:rsidR="00D03087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</w:p>
    <w:p w:rsidR="0008400C" w:rsidRPr="003F2E56" w:rsidRDefault="00D03087" w:rsidP="00B61090">
      <w:pPr>
        <w:pStyle w:val="a4"/>
        <w:numPr>
          <w:ilvl w:val="0"/>
          <w:numId w:val="11"/>
        </w:num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>66 χώρες</w:t>
      </w:r>
      <w:r w:rsidR="001C085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από </w:t>
      </w:r>
      <w:r w:rsidR="00542C72">
        <w:rPr>
          <w:rFonts w:asciiTheme="minorHAnsi" w:hAnsiTheme="minorHAnsi" w:cstheme="minorHAnsi"/>
          <w:sz w:val="20"/>
          <w:szCs w:val="20"/>
          <w:lang w:val="en-GB"/>
        </w:rPr>
        <w:t>5</w:t>
      </w:r>
      <w:r w:rsidR="00542C72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ηπείρους </w:t>
      </w:r>
      <w:r w:rsidR="00542C72">
        <w:rPr>
          <w:rFonts w:asciiTheme="minorHAnsi" w:hAnsiTheme="minorHAnsi" w:cstheme="minorHAnsi"/>
          <w:sz w:val="20"/>
          <w:szCs w:val="20"/>
          <w:lang w:val="en-GB"/>
        </w:rPr>
        <w:t>(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>Ευρώπη, Ασία, Αμερική</w:t>
      </w:r>
      <w:r w:rsidR="00542C72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Αφρική</w:t>
      </w:r>
      <w:r w:rsidR="00542C72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42C72">
        <w:rPr>
          <w:rFonts w:asciiTheme="minorHAnsi" w:hAnsiTheme="minorHAnsi" w:cstheme="minorHAnsi"/>
          <w:sz w:val="20"/>
          <w:szCs w:val="20"/>
          <w:lang w:val="el-GR"/>
        </w:rPr>
        <w:t>και Αυστραλία)</w:t>
      </w:r>
    </w:p>
    <w:p w:rsidR="0008400C" w:rsidRPr="003F2E56" w:rsidRDefault="0008400C" w:rsidP="0008400C">
      <w:pPr>
        <w:pStyle w:val="a4"/>
        <w:numPr>
          <w:ilvl w:val="0"/>
          <w:numId w:val="11"/>
        </w:num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404 </w:t>
      </w:r>
      <w:r w:rsidR="00D1623F" w:rsidRPr="003F2E56">
        <w:rPr>
          <w:rFonts w:asciiTheme="minorHAnsi" w:hAnsiTheme="minorHAnsi" w:cstheme="minorHAnsi"/>
          <w:sz w:val="20"/>
          <w:szCs w:val="20"/>
          <w:lang w:val="el-GR"/>
        </w:rPr>
        <w:t>προφορικές παρουσιάσεις</w:t>
      </w:r>
    </w:p>
    <w:p w:rsidR="0008400C" w:rsidRPr="003F2E56" w:rsidRDefault="00D03087" w:rsidP="0008400C">
      <w:pPr>
        <w:pStyle w:val="a4"/>
        <w:numPr>
          <w:ilvl w:val="0"/>
          <w:numId w:val="11"/>
        </w:num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245 εργασίες 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>(</w:t>
      </w:r>
      <w:r w:rsidR="0008400C" w:rsidRPr="003F2E56">
        <w:rPr>
          <w:rFonts w:asciiTheme="minorHAnsi" w:hAnsiTheme="minorHAnsi" w:cstheme="minorHAnsi"/>
          <w:sz w:val="20"/>
          <w:szCs w:val="20"/>
        </w:rPr>
        <w:t xml:space="preserve">posters) </w:t>
      </w:r>
    </w:p>
    <w:p w:rsidR="00794223" w:rsidRPr="003F2E56" w:rsidRDefault="00D1623F" w:rsidP="0008400C">
      <w:pPr>
        <w:pStyle w:val="a4"/>
        <w:numPr>
          <w:ilvl w:val="0"/>
          <w:numId w:val="11"/>
        </w:num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23 </w:t>
      </w:r>
      <w:r w:rsidR="0008400C" w:rsidRPr="003F2E56">
        <w:rPr>
          <w:rFonts w:asciiTheme="minorHAnsi" w:hAnsiTheme="minorHAnsi" w:cstheme="minorHAnsi"/>
          <w:sz w:val="20"/>
          <w:szCs w:val="20"/>
          <w:lang w:val="el-GR"/>
        </w:rPr>
        <w:t>ερευνητικοί τομείς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</w:p>
    <w:p w:rsidR="003F2E56" w:rsidRPr="005D3EE5" w:rsidRDefault="003F2E56" w:rsidP="003F2E56">
      <w:pPr>
        <w:pStyle w:val="a4"/>
        <w:numPr>
          <w:ilvl w:val="0"/>
          <w:numId w:val="11"/>
        </w:num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>15 διακεκριμένοι ομιλητές</w:t>
      </w:r>
      <w:r w:rsidR="00FF6F73">
        <w:rPr>
          <w:rFonts w:asciiTheme="minorHAnsi" w:hAnsiTheme="minorHAnsi" w:cstheme="minorHAnsi"/>
          <w:sz w:val="20"/>
          <w:szCs w:val="20"/>
          <w:lang w:val="el-GR"/>
        </w:rPr>
        <w:t>,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μεταξύ των οποίων ο Καθ. </w:t>
      </w:r>
      <w:r w:rsidRPr="003F2E56">
        <w:rPr>
          <w:rFonts w:asciiTheme="minorHAnsi" w:hAnsiTheme="minorHAnsi" w:cstheme="minorHAnsi"/>
          <w:sz w:val="20"/>
          <w:szCs w:val="20"/>
        </w:rPr>
        <w:t xml:space="preserve">Bahnemann </w:t>
      </w:r>
      <w:r w:rsidRPr="003F2E56">
        <w:rPr>
          <w:rFonts w:asciiTheme="minorHAnsi" w:hAnsiTheme="minorHAnsi" w:cstheme="minorHAnsi"/>
          <w:i/>
          <w:sz w:val="20"/>
          <w:szCs w:val="20"/>
        </w:rPr>
        <w:t>(Leibniz University Hannover, Germany),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η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Καθ</w:t>
      </w:r>
      <w:r w:rsidRPr="003F2E56">
        <w:rPr>
          <w:rFonts w:asciiTheme="minorHAnsi" w:hAnsiTheme="minorHAnsi" w:cstheme="minorHAnsi"/>
          <w:sz w:val="20"/>
          <w:szCs w:val="20"/>
        </w:rPr>
        <w:t xml:space="preserve">. Richardson </w:t>
      </w:r>
      <w:r w:rsidRPr="003F2E56">
        <w:rPr>
          <w:rFonts w:asciiTheme="minorHAnsi" w:hAnsiTheme="minorHAnsi" w:cstheme="minorHAnsi"/>
          <w:i/>
          <w:sz w:val="20"/>
          <w:szCs w:val="20"/>
        </w:rPr>
        <w:t xml:space="preserve">(University of South Carolina, USA),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ο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Καθ</w:t>
      </w:r>
      <w:r w:rsidRPr="003F2E56">
        <w:rPr>
          <w:rFonts w:asciiTheme="minorHAnsi" w:hAnsiTheme="minorHAnsi" w:cstheme="minorHAnsi"/>
          <w:sz w:val="20"/>
          <w:szCs w:val="20"/>
        </w:rPr>
        <w:t xml:space="preserve">. Belgiorno </w:t>
      </w:r>
      <w:r w:rsidRPr="003F2E56">
        <w:rPr>
          <w:rFonts w:asciiTheme="minorHAnsi" w:hAnsiTheme="minorHAnsi" w:cstheme="minorHAnsi"/>
          <w:i/>
          <w:sz w:val="20"/>
          <w:szCs w:val="20"/>
        </w:rPr>
        <w:t>(University of Salerno, Italy)</w:t>
      </w:r>
      <w:r w:rsidRPr="003F2E56">
        <w:rPr>
          <w:rFonts w:asciiTheme="minorHAnsi" w:hAnsiTheme="minorHAnsi" w:cstheme="minorHAnsi"/>
          <w:sz w:val="20"/>
          <w:szCs w:val="20"/>
        </w:rPr>
        <w:t xml:space="preserve">,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ο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Καθ</w:t>
      </w:r>
      <w:r w:rsidRPr="003F2E56">
        <w:rPr>
          <w:rFonts w:asciiTheme="minorHAnsi" w:hAnsiTheme="minorHAnsi" w:cstheme="minorHAnsi"/>
          <w:sz w:val="20"/>
          <w:szCs w:val="20"/>
        </w:rPr>
        <w:t xml:space="preserve">. Kümmerer </w:t>
      </w:r>
      <w:r w:rsidRPr="003F2E56">
        <w:rPr>
          <w:rFonts w:asciiTheme="minorHAnsi" w:hAnsiTheme="minorHAnsi" w:cstheme="minorHAnsi"/>
          <w:i/>
          <w:sz w:val="20"/>
          <w:szCs w:val="20"/>
        </w:rPr>
        <w:t>(Leuphana University, Germany),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ο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Καθ</w:t>
      </w:r>
      <w:r w:rsidRPr="003F2E56">
        <w:rPr>
          <w:rFonts w:asciiTheme="minorHAnsi" w:hAnsiTheme="minorHAnsi" w:cstheme="minorHAnsi"/>
          <w:sz w:val="20"/>
          <w:szCs w:val="20"/>
        </w:rPr>
        <w:t xml:space="preserve">. </w:t>
      </w:r>
      <w:r w:rsidR="00D76810">
        <w:rPr>
          <w:rFonts w:asciiTheme="minorHAnsi" w:hAnsiTheme="minorHAnsi" w:cstheme="minorHAnsi"/>
          <w:sz w:val="20"/>
          <w:szCs w:val="20"/>
          <w:lang w:val="el-GR"/>
        </w:rPr>
        <w:t>Λυμπεράτος</w:t>
      </w:r>
      <w:r w:rsidR="00D76810" w:rsidRPr="002F7261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i/>
          <w:sz w:val="20"/>
          <w:szCs w:val="20"/>
        </w:rPr>
        <w:t>(</w:t>
      </w:r>
      <w:r w:rsidRPr="003F2E56">
        <w:rPr>
          <w:rFonts w:asciiTheme="minorHAnsi" w:hAnsiTheme="minorHAnsi" w:cstheme="minorHAnsi"/>
          <w:i/>
          <w:sz w:val="20"/>
          <w:szCs w:val="20"/>
          <w:lang w:val="el-GR"/>
        </w:rPr>
        <w:t>ΕΜΠ</w:t>
      </w:r>
      <w:r w:rsidRPr="003F2E56">
        <w:rPr>
          <w:rFonts w:asciiTheme="minorHAnsi" w:hAnsiTheme="minorHAnsi" w:cstheme="minorHAnsi"/>
          <w:i/>
          <w:sz w:val="20"/>
          <w:szCs w:val="20"/>
        </w:rPr>
        <w:t>),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ο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Καθ</w:t>
      </w:r>
      <w:r w:rsidRPr="003F2E56">
        <w:rPr>
          <w:rFonts w:asciiTheme="minorHAnsi" w:hAnsiTheme="minorHAnsi" w:cstheme="minorHAnsi"/>
          <w:sz w:val="20"/>
          <w:szCs w:val="20"/>
        </w:rPr>
        <w:t xml:space="preserve">. Dionysiou </w:t>
      </w:r>
      <w:r w:rsidRPr="003F2E56">
        <w:rPr>
          <w:rFonts w:asciiTheme="minorHAnsi" w:hAnsiTheme="minorHAnsi" w:cstheme="minorHAnsi"/>
          <w:i/>
          <w:sz w:val="20"/>
          <w:szCs w:val="20"/>
        </w:rPr>
        <w:t>(University of Cincinnati, Cincinnati, Ohio, USA)</w:t>
      </w:r>
      <w:r w:rsidRPr="003F2E56">
        <w:rPr>
          <w:rFonts w:asciiTheme="minorHAnsi" w:hAnsiTheme="minorHAnsi" w:cstheme="minorHAnsi"/>
          <w:sz w:val="20"/>
          <w:szCs w:val="20"/>
        </w:rPr>
        <w:t xml:space="preserve">,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ο</w:t>
      </w:r>
      <w:r w:rsidRPr="003F2E56">
        <w:rPr>
          <w:rFonts w:asciiTheme="minorHAnsi" w:hAnsiTheme="minorHAnsi" w:cstheme="minorHAnsi"/>
          <w:sz w:val="20"/>
          <w:szCs w:val="20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Καθ</w:t>
      </w:r>
      <w:r w:rsidRPr="003F2E56">
        <w:rPr>
          <w:rFonts w:asciiTheme="minorHAnsi" w:hAnsiTheme="minorHAnsi" w:cstheme="minorHAnsi"/>
          <w:sz w:val="20"/>
          <w:szCs w:val="20"/>
        </w:rPr>
        <w:t xml:space="preserve">. </w:t>
      </w:r>
      <w:r w:rsidR="00D76810">
        <w:rPr>
          <w:rFonts w:asciiTheme="minorHAnsi" w:hAnsiTheme="minorHAnsi" w:cstheme="minorHAnsi"/>
          <w:sz w:val="20"/>
          <w:szCs w:val="20"/>
          <w:lang w:val="el-GR"/>
        </w:rPr>
        <w:t>Κάλλος</w:t>
      </w:r>
      <w:r w:rsidRPr="005D3EE5">
        <w:rPr>
          <w:rFonts w:asciiTheme="minorHAnsi" w:hAnsiTheme="minorHAnsi" w:cstheme="minorHAnsi"/>
          <w:sz w:val="20"/>
          <w:szCs w:val="20"/>
        </w:rPr>
        <w:t xml:space="preserve"> </w:t>
      </w:r>
      <w:r w:rsidRPr="005D3EE5">
        <w:rPr>
          <w:rFonts w:asciiTheme="minorHAnsi" w:hAnsiTheme="minorHAnsi" w:cstheme="minorHAnsi"/>
          <w:i/>
          <w:sz w:val="20"/>
          <w:szCs w:val="20"/>
        </w:rPr>
        <w:t>(</w:t>
      </w:r>
      <w:r w:rsidRPr="003F2E56">
        <w:rPr>
          <w:rFonts w:asciiTheme="minorHAnsi" w:hAnsiTheme="minorHAnsi" w:cstheme="minorHAnsi"/>
          <w:i/>
          <w:sz w:val="20"/>
          <w:szCs w:val="20"/>
          <w:lang w:val="el-GR"/>
        </w:rPr>
        <w:t>ΕΚΠΑ</w:t>
      </w:r>
      <w:r w:rsidRPr="005D3EE5">
        <w:rPr>
          <w:rFonts w:asciiTheme="minorHAnsi" w:hAnsiTheme="minorHAnsi" w:cstheme="minorHAnsi"/>
          <w:i/>
          <w:sz w:val="20"/>
          <w:szCs w:val="20"/>
        </w:rPr>
        <w:t>)</w:t>
      </w:r>
      <w:r w:rsidRPr="005D3EE5">
        <w:rPr>
          <w:rFonts w:asciiTheme="minorHAnsi" w:hAnsiTheme="minorHAnsi" w:cstheme="minorHAnsi"/>
          <w:sz w:val="20"/>
          <w:szCs w:val="20"/>
        </w:rPr>
        <w:t xml:space="preserve">   </w:t>
      </w:r>
    </w:p>
    <w:p w:rsidR="00781C1D" w:rsidRPr="003F2E56" w:rsidRDefault="0008400C" w:rsidP="00781C1D">
      <w:p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Δεδομένων των μεγάλων προκλήσεων που αντιμετωπίζει σήμερα </w:t>
      </w:r>
      <w:r w:rsidR="00FF6F73">
        <w:rPr>
          <w:rFonts w:asciiTheme="minorHAnsi" w:hAnsiTheme="minorHAnsi" w:cstheme="minorHAnsi"/>
          <w:sz w:val="20"/>
          <w:szCs w:val="20"/>
          <w:lang w:val="el-GR"/>
        </w:rPr>
        <w:t>το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Περιβάλλον</w:t>
      </w:r>
      <w:r w:rsidR="00C20C1D">
        <w:rPr>
          <w:rFonts w:asciiTheme="minorHAnsi" w:hAnsiTheme="minorHAnsi" w:cstheme="minorHAnsi"/>
          <w:sz w:val="20"/>
          <w:szCs w:val="20"/>
          <w:lang w:val="el-GR"/>
        </w:rPr>
        <w:t>,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το </w:t>
      </w:r>
      <w:r w:rsidR="00FF6F73">
        <w:rPr>
          <w:rFonts w:asciiTheme="minorHAnsi" w:hAnsiTheme="minorHAnsi" w:cstheme="minorHAnsi"/>
          <w:sz w:val="20"/>
          <w:szCs w:val="20"/>
          <w:lang w:val="el-GR"/>
        </w:rPr>
        <w:t xml:space="preserve">διεθνές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συνέδριο αποτελεί ιδανική ευκαιρία για την </w:t>
      </w:r>
      <w:r w:rsidR="00FF6F73">
        <w:rPr>
          <w:rFonts w:asciiTheme="minorHAnsi" w:hAnsiTheme="minorHAnsi" w:cstheme="minorHAnsi"/>
          <w:sz w:val="20"/>
          <w:szCs w:val="20"/>
          <w:lang w:val="el-GR"/>
        </w:rPr>
        <w:t xml:space="preserve">ανταλλαγή απόψεων και ερευνητικών εμπειριών. Μια σειρά από θέματα που </w:t>
      </w:r>
      <w:r w:rsidR="00781C1D" w:rsidRPr="003F2E56">
        <w:rPr>
          <w:rFonts w:asciiTheme="minorHAnsi" w:hAnsiTheme="minorHAnsi" w:cstheme="minorHAnsi"/>
          <w:sz w:val="20"/>
          <w:szCs w:val="20"/>
          <w:lang w:val="el-GR"/>
        </w:rPr>
        <w:t>συγκέντρωσαν σημαντικό αριθμό επιστημονικών εργασιών</w:t>
      </w:r>
      <w:r w:rsidR="0072293F">
        <w:rPr>
          <w:rFonts w:asciiTheme="minorHAnsi" w:hAnsiTheme="minorHAnsi" w:cstheme="minorHAnsi"/>
          <w:sz w:val="20"/>
          <w:szCs w:val="20"/>
          <w:lang w:val="el-GR"/>
        </w:rPr>
        <w:t xml:space="preserve"> σε ερευνητικά πεδία αιχμής</w:t>
      </w:r>
      <w:r w:rsidR="001247BE">
        <w:rPr>
          <w:rFonts w:asciiTheme="minorHAnsi" w:hAnsiTheme="minorHAnsi" w:cstheme="minorHAnsi"/>
          <w:sz w:val="20"/>
          <w:szCs w:val="20"/>
          <w:lang w:val="el-GR"/>
        </w:rPr>
        <w:t xml:space="preserve"> ήταν </w:t>
      </w:r>
      <w:r w:rsidR="00781C1D" w:rsidRPr="003F2E56">
        <w:rPr>
          <w:rFonts w:asciiTheme="minorHAnsi" w:hAnsiTheme="minorHAnsi" w:cstheme="minorHAnsi"/>
          <w:sz w:val="20"/>
          <w:szCs w:val="20"/>
          <w:lang w:val="el-GR"/>
        </w:rPr>
        <w:t>:</w:t>
      </w:r>
    </w:p>
    <w:p w:rsidR="000F32ED" w:rsidRPr="003F2E56" w:rsidRDefault="000F32ED" w:rsidP="00781C1D">
      <w:pPr>
        <w:pStyle w:val="a4"/>
        <w:numPr>
          <w:ilvl w:val="0"/>
          <w:numId w:val="12"/>
        </w:numPr>
        <w:spacing w:after="120" w:line="240" w:lineRule="atLeast"/>
        <w:jc w:val="both"/>
        <w:rPr>
          <w:rFonts w:asciiTheme="minorHAnsi" w:hAnsiTheme="minorHAnsi" w:cstheme="minorHAnsi"/>
          <w:color w:val="000000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>Διαχείριση στερεών αποβλήτων</w:t>
      </w:r>
      <w:r w:rsidR="00E84DD2" w:rsidRPr="003F2E56">
        <w:rPr>
          <w:rFonts w:asciiTheme="minorHAnsi" w:hAnsiTheme="minorHAnsi" w:cstheme="minorHAnsi"/>
          <w:color w:val="000000"/>
          <w:sz w:val="20"/>
          <w:szCs w:val="20"/>
          <w:lang w:val="el-GR"/>
        </w:rPr>
        <w:t>, με έμφαση στη διαχείριση οργανικών αποβλήτων, αποβλήτων τροφίμων</w:t>
      </w:r>
      <w:r w:rsidR="0072293F">
        <w:rPr>
          <w:rFonts w:asciiTheme="minorHAnsi" w:hAnsiTheme="minorHAnsi" w:cstheme="minorHAnsi"/>
          <w:color w:val="000000"/>
          <w:sz w:val="20"/>
          <w:szCs w:val="20"/>
          <w:lang w:val="el-GR"/>
        </w:rPr>
        <w:t>,</w:t>
      </w:r>
      <w:r w:rsidR="00D11E21" w:rsidRPr="00D11E21">
        <w:rPr>
          <w:rFonts w:asciiTheme="minorHAnsi" w:hAnsiTheme="minorHAnsi" w:cstheme="minorHAnsi"/>
          <w:color w:val="000000"/>
          <w:sz w:val="20"/>
          <w:szCs w:val="20"/>
          <w:lang w:val="el-GR"/>
        </w:rPr>
        <w:t xml:space="preserve"> </w:t>
      </w:r>
      <w:r w:rsidR="00D11E21">
        <w:rPr>
          <w:rFonts w:asciiTheme="minorHAnsi" w:hAnsiTheme="minorHAnsi" w:cstheme="minorHAnsi"/>
          <w:color w:val="000000"/>
          <w:sz w:val="20"/>
          <w:szCs w:val="20"/>
          <w:lang w:val="el-GR"/>
        </w:rPr>
        <w:t>επικίνδυνων αποβλήτων,</w:t>
      </w:r>
      <w:r w:rsidR="007C4418" w:rsidRPr="003F2E56">
        <w:rPr>
          <w:rFonts w:asciiTheme="minorHAnsi" w:hAnsiTheme="minorHAnsi" w:cstheme="minorHAnsi"/>
          <w:color w:val="000000"/>
          <w:sz w:val="20"/>
          <w:szCs w:val="20"/>
          <w:lang w:val="el-GR"/>
        </w:rPr>
        <w:t xml:space="preserve"> μετατροπή βιομάζας σε </w:t>
      </w:r>
      <w:r w:rsidR="00D11E21">
        <w:rPr>
          <w:rFonts w:asciiTheme="minorHAnsi" w:hAnsiTheme="minorHAnsi" w:cstheme="minorHAnsi"/>
          <w:color w:val="000000"/>
          <w:sz w:val="20"/>
          <w:szCs w:val="20"/>
          <w:lang w:val="el-GR"/>
        </w:rPr>
        <w:t xml:space="preserve">χρήσιμα </w:t>
      </w:r>
      <w:r w:rsidR="007C4418" w:rsidRPr="003F2E56">
        <w:rPr>
          <w:rFonts w:asciiTheme="minorHAnsi" w:hAnsiTheme="minorHAnsi" w:cstheme="minorHAnsi"/>
          <w:color w:val="000000"/>
          <w:sz w:val="20"/>
          <w:szCs w:val="20"/>
          <w:lang w:val="el-GR"/>
        </w:rPr>
        <w:t>προϊόντα</w:t>
      </w:r>
      <w:r w:rsidR="00D11E21">
        <w:rPr>
          <w:rFonts w:asciiTheme="minorHAnsi" w:hAnsiTheme="minorHAnsi" w:cstheme="minorHAnsi"/>
          <w:color w:val="000000"/>
          <w:sz w:val="20"/>
          <w:szCs w:val="20"/>
          <w:lang w:val="el-GR"/>
        </w:rPr>
        <w:t xml:space="preserve"> στο πλαίσιο της κυκλικής οικονομίας</w:t>
      </w:r>
      <w:r w:rsidR="0072293F">
        <w:rPr>
          <w:rFonts w:asciiTheme="minorHAnsi" w:hAnsiTheme="minorHAnsi" w:cstheme="minorHAnsi"/>
          <w:color w:val="000000"/>
          <w:sz w:val="20"/>
          <w:szCs w:val="20"/>
          <w:lang w:val="el-GR"/>
        </w:rPr>
        <w:t xml:space="preserve">  </w:t>
      </w:r>
    </w:p>
    <w:p w:rsidR="000F32ED" w:rsidRPr="003F2E56" w:rsidRDefault="007C4418" w:rsidP="00781C1D">
      <w:pPr>
        <w:pStyle w:val="a4"/>
        <w:numPr>
          <w:ilvl w:val="0"/>
          <w:numId w:val="12"/>
        </w:numPr>
        <w:spacing w:after="0" w:line="240" w:lineRule="atLeast"/>
        <w:jc w:val="both"/>
        <w:rPr>
          <w:rFonts w:asciiTheme="minorHAnsi" w:hAnsiTheme="minorHAnsi" w:cstheme="minorHAnsi"/>
          <w:color w:val="000000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 xml:space="preserve">Τεχνολογίες </w:t>
      </w:r>
      <w:r w:rsidR="0072293F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 xml:space="preserve">επεξεργασίας και διαχείριση </w:t>
      </w:r>
      <w:r w:rsidR="000F32ED"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>υγρών αποβλήτων</w:t>
      </w:r>
      <w:r w:rsidR="0072293F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 xml:space="preserve">, καθώς </w:t>
      </w:r>
      <w:r w:rsidRPr="003F2E56">
        <w:rPr>
          <w:rFonts w:asciiTheme="minorHAnsi" w:hAnsiTheme="minorHAnsi" w:cstheme="minorHAnsi"/>
          <w:color w:val="000000"/>
          <w:sz w:val="20"/>
          <w:szCs w:val="20"/>
          <w:lang w:val="el-GR"/>
        </w:rPr>
        <w:t>και προχωρημένες διεργασίες οξείδωσης με έμφαση στην επαναχρησιμοποίηση υγρών αποβλήτων</w:t>
      </w:r>
    </w:p>
    <w:p w:rsidR="000F32ED" w:rsidRPr="003F2E56" w:rsidRDefault="007C4418" w:rsidP="00781C1D">
      <w:pPr>
        <w:pStyle w:val="a4"/>
        <w:numPr>
          <w:ilvl w:val="0"/>
          <w:numId w:val="12"/>
        </w:numPr>
        <w:spacing w:after="0" w:line="240" w:lineRule="atLeast"/>
        <w:jc w:val="both"/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>Υδρολογία και δ</w:t>
      </w:r>
      <w:r w:rsidR="000F32ED"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 xml:space="preserve">ιαχείριση υδατικών πόρων  </w:t>
      </w:r>
    </w:p>
    <w:p w:rsidR="000F32ED" w:rsidRDefault="007C4418" w:rsidP="00781C1D">
      <w:pPr>
        <w:pStyle w:val="a4"/>
        <w:numPr>
          <w:ilvl w:val="0"/>
          <w:numId w:val="12"/>
        </w:numPr>
        <w:spacing w:after="0" w:line="240" w:lineRule="atLeast"/>
        <w:jc w:val="both"/>
        <w:rPr>
          <w:rFonts w:asciiTheme="minorHAnsi" w:hAnsiTheme="minorHAnsi" w:cstheme="minorHAnsi"/>
          <w:color w:val="000000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 xml:space="preserve">Μέθοδοι ανίχνευσης </w:t>
      </w:r>
      <w:r w:rsidR="0072293F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 xml:space="preserve">αναδυόμενων </w:t>
      </w:r>
      <w:r w:rsidRPr="003F2E56"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>ρύπων</w:t>
      </w:r>
      <w:r w:rsidRPr="003F2E56">
        <w:rPr>
          <w:rFonts w:asciiTheme="minorHAnsi" w:hAnsiTheme="minorHAnsi" w:cstheme="minorHAnsi"/>
          <w:color w:val="000000"/>
          <w:sz w:val="20"/>
          <w:szCs w:val="20"/>
          <w:lang w:val="el-GR"/>
        </w:rPr>
        <w:t>, παραπροϊόντα επεξεργασίας και εκτίμηση επικινδυνότητας λόγω της διάθεσης υγρών αποβλήτων στο περιβάλλον</w:t>
      </w:r>
    </w:p>
    <w:p w:rsidR="0072293F" w:rsidRPr="002F7261" w:rsidRDefault="0072293F" w:rsidP="00781C1D">
      <w:pPr>
        <w:pStyle w:val="a4"/>
        <w:numPr>
          <w:ilvl w:val="0"/>
          <w:numId w:val="12"/>
        </w:numPr>
        <w:spacing w:after="0" w:line="240" w:lineRule="atLeast"/>
        <w:jc w:val="both"/>
        <w:rPr>
          <w:rFonts w:asciiTheme="minorHAnsi" w:hAnsiTheme="minorHAnsi" w:cstheme="minorHAnsi"/>
          <w:color w:val="000000"/>
          <w:sz w:val="20"/>
          <w:szCs w:val="20"/>
          <w:lang w:val="el-GR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  <w:lang w:val="el-GR"/>
        </w:rPr>
        <w:t>Ατμοσφαιρική ρύπανση, εδαφική ρύπανση και κλιματική αλλαγή</w:t>
      </w:r>
    </w:p>
    <w:p w:rsidR="0072293F" w:rsidRPr="003F2E56" w:rsidRDefault="0072293F" w:rsidP="00D11E21">
      <w:pPr>
        <w:pStyle w:val="a4"/>
        <w:spacing w:after="0" w:line="240" w:lineRule="atLeast"/>
        <w:ind w:left="720"/>
        <w:jc w:val="both"/>
        <w:rPr>
          <w:rFonts w:asciiTheme="minorHAnsi" w:hAnsiTheme="minorHAnsi" w:cstheme="minorHAnsi"/>
          <w:color w:val="000000"/>
          <w:sz w:val="20"/>
          <w:szCs w:val="20"/>
          <w:lang w:val="el-GR"/>
        </w:rPr>
      </w:pPr>
    </w:p>
    <w:p w:rsidR="007B2411" w:rsidRPr="003F2E56" w:rsidRDefault="00781C1D" w:rsidP="00864C8B">
      <w:pPr>
        <w:spacing w:before="120"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lastRenderedPageBreak/>
        <w:t xml:space="preserve">Το </w:t>
      </w:r>
      <w:hyperlink r:id="rId9" w:history="1">
        <w:r w:rsidRPr="003F2E56">
          <w:rPr>
            <w:rStyle w:val="-"/>
            <w:rFonts w:asciiTheme="minorHAnsi" w:hAnsiTheme="minorHAnsi" w:cstheme="minorHAnsi"/>
            <w:sz w:val="20"/>
            <w:szCs w:val="20"/>
            <w:lang w:val="el-GR"/>
          </w:rPr>
          <w:t>CEST2017</w:t>
        </w:r>
      </w:hyperlink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παρέχει τη δυνατότητα δικτύωσης και ανταλλαγής απόψεων εμπειρογνωμόνων, επιστημόνων, επιχειρ</w:t>
      </w:r>
      <w:r w:rsidR="003F2E56" w:rsidRPr="003F2E56">
        <w:rPr>
          <w:rFonts w:asciiTheme="minorHAnsi" w:hAnsiTheme="minorHAnsi" w:cstheme="minorHAnsi"/>
          <w:sz w:val="20"/>
          <w:szCs w:val="20"/>
          <w:lang w:val="el-GR"/>
        </w:rPr>
        <w:t>ηματιών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, </w:t>
      </w:r>
      <w:r w:rsidR="003F2E56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αλλά και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εκπροσώπων </w:t>
      </w:r>
      <w:r w:rsidR="003F2E56" w:rsidRPr="003F2E56">
        <w:rPr>
          <w:rFonts w:asciiTheme="minorHAnsi" w:hAnsiTheme="minorHAnsi" w:cstheme="minorHAnsi"/>
          <w:sz w:val="20"/>
          <w:szCs w:val="20"/>
          <w:lang w:val="el-GR"/>
        </w:rPr>
        <w:t>της δημόσιας διοίκησης και κοινωνικών πρωτοβουλιών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σε αυτούς τους τομείς.</w:t>
      </w:r>
      <w:r w:rsidR="0072293F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7B2411" w:rsidRPr="003F2E56">
        <w:rPr>
          <w:rFonts w:asciiTheme="minorHAnsi" w:hAnsiTheme="minorHAnsi" w:cstheme="minorHAnsi"/>
          <w:sz w:val="20"/>
          <w:szCs w:val="20"/>
          <w:lang w:val="el-GR"/>
        </w:rPr>
        <w:t>Ε</w:t>
      </w:r>
      <w:r w:rsidR="00BF25A4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πιστήμονες από </w:t>
      </w:r>
      <w:r w:rsidR="00D1623F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το εξωτερικό, που αποτέλεσαν την πλειοψηφία, αλλά και Έλληνες επιστήμονες παρουσίασαν ερευνητικά αποτελέσματα και 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 xml:space="preserve">επισήμαναν την </w:t>
      </w:r>
      <w:r w:rsidR="00570473" w:rsidRPr="003F2E56">
        <w:rPr>
          <w:rFonts w:asciiTheme="minorHAnsi" w:hAnsiTheme="minorHAnsi" w:cstheme="minorHAnsi"/>
          <w:b/>
          <w:sz w:val="20"/>
          <w:szCs w:val="20"/>
          <w:lang w:val="el-GR"/>
        </w:rPr>
        <w:t xml:space="preserve">ανάγκη χάραξης εθνικών και ευρωπαϊκών πολιτικών βασισμένων στα αποτελέσματα 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>της</w:t>
      </w:r>
      <w:r w:rsidR="00570473" w:rsidRPr="003F2E56">
        <w:rPr>
          <w:rFonts w:asciiTheme="minorHAnsi" w:hAnsiTheme="minorHAnsi" w:cstheme="minorHAnsi"/>
          <w:b/>
          <w:sz w:val="20"/>
          <w:szCs w:val="20"/>
          <w:lang w:val="el-GR"/>
        </w:rPr>
        <w:t xml:space="preserve"> 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>έ</w:t>
      </w:r>
      <w:r w:rsidR="00570473" w:rsidRPr="003F2E56">
        <w:rPr>
          <w:rFonts w:asciiTheme="minorHAnsi" w:hAnsiTheme="minorHAnsi" w:cstheme="minorHAnsi"/>
          <w:b/>
          <w:sz w:val="20"/>
          <w:szCs w:val="20"/>
          <w:lang w:val="el-GR"/>
        </w:rPr>
        <w:t>ρευν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>ας (</w:t>
      </w:r>
      <w:r w:rsidR="00D1623F" w:rsidRPr="003F2E56">
        <w:rPr>
          <w:rFonts w:asciiTheme="minorHAnsi" w:hAnsiTheme="minorHAnsi" w:cstheme="minorHAnsi"/>
          <w:b/>
          <w:sz w:val="20"/>
          <w:szCs w:val="20"/>
        </w:rPr>
        <w:t>evidence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 xml:space="preserve"> </w:t>
      </w:r>
      <w:r w:rsidR="00D1623F" w:rsidRPr="003F2E56">
        <w:rPr>
          <w:rFonts w:asciiTheme="minorHAnsi" w:hAnsiTheme="minorHAnsi" w:cstheme="minorHAnsi"/>
          <w:b/>
          <w:sz w:val="20"/>
          <w:szCs w:val="20"/>
        </w:rPr>
        <w:t>based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 xml:space="preserve"> </w:t>
      </w:r>
      <w:r w:rsidR="00D1623F" w:rsidRPr="003F2E56">
        <w:rPr>
          <w:rFonts w:asciiTheme="minorHAnsi" w:hAnsiTheme="minorHAnsi" w:cstheme="minorHAnsi"/>
          <w:b/>
          <w:sz w:val="20"/>
          <w:szCs w:val="20"/>
        </w:rPr>
        <w:t>policy</w:t>
      </w:r>
      <w:r w:rsidR="00D1623F" w:rsidRPr="003F2E56">
        <w:rPr>
          <w:rFonts w:asciiTheme="minorHAnsi" w:hAnsiTheme="minorHAnsi" w:cstheme="minorHAnsi"/>
          <w:b/>
          <w:sz w:val="20"/>
          <w:szCs w:val="20"/>
          <w:lang w:val="el-GR"/>
        </w:rPr>
        <w:t>)</w:t>
      </w:r>
      <w:r w:rsidR="00570473" w:rsidRPr="003F2E56">
        <w:rPr>
          <w:rFonts w:asciiTheme="minorHAnsi" w:hAnsiTheme="minorHAnsi" w:cstheme="minorHAnsi"/>
          <w:b/>
          <w:sz w:val="20"/>
          <w:szCs w:val="20"/>
          <w:lang w:val="el-GR"/>
        </w:rPr>
        <w:t>.</w:t>
      </w:r>
      <w:r w:rsidR="0057047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D1623F" w:rsidRPr="003F2E56">
        <w:rPr>
          <w:rFonts w:asciiTheme="minorHAnsi" w:hAnsiTheme="minorHAnsi" w:cstheme="minorHAnsi"/>
          <w:sz w:val="20"/>
          <w:szCs w:val="20"/>
          <w:lang w:val="el-GR"/>
        </w:rPr>
        <w:t>Παράλληλα το συνέδριο</w:t>
      </w:r>
      <w:r w:rsidR="00D11E21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72293F">
        <w:rPr>
          <w:rFonts w:asciiTheme="minorHAnsi" w:hAnsiTheme="minorHAnsi" w:cstheme="minorHAnsi"/>
          <w:sz w:val="20"/>
          <w:szCs w:val="20"/>
          <w:lang w:val="el-GR"/>
        </w:rPr>
        <w:t>έθεσε στόχους και πεδία για μελλοντική έρευνα</w:t>
      </w:r>
      <w:r w:rsidR="003F2E56" w:rsidRPr="003F2E56">
        <w:rPr>
          <w:rFonts w:asciiTheme="minorHAnsi" w:hAnsiTheme="minorHAnsi" w:cstheme="minorHAnsi"/>
          <w:sz w:val="20"/>
          <w:szCs w:val="20"/>
          <w:lang w:val="el-GR"/>
        </w:rPr>
        <w:t>,</w:t>
      </w:r>
      <w:r w:rsidR="0057047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B812A9" w:rsidRPr="003F2E56">
        <w:rPr>
          <w:rFonts w:asciiTheme="minorHAnsi" w:hAnsiTheme="minorHAnsi" w:cstheme="minorHAnsi"/>
          <w:sz w:val="20"/>
          <w:szCs w:val="20"/>
          <w:lang w:val="el-GR"/>
        </w:rPr>
        <w:t>όπως</w:t>
      </w:r>
      <w:r w:rsidR="0057047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="00B812A9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μεταξύ άλλων </w:t>
      </w:r>
      <w:r w:rsidR="00570473" w:rsidRPr="003F2E56">
        <w:rPr>
          <w:rFonts w:asciiTheme="minorHAnsi" w:hAnsiTheme="minorHAnsi" w:cstheme="minorHAnsi"/>
          <w:sz w:val="20"/>
          <w:szCs w:val="20"/>
          <w:lang w:val="el-GR"/>
        </w:rPr>
        <w:t>η πράσινη χημεία, οι μελέτες για την επεξεργασία νερού</w:t>
      </w:r>
      <w:r w:rsidR="003F2E56" w:rsidRPr="003F2E56">
        <w:rPr>
          <w:rFonts w:asciiTheme="minorHAnsi" w:hAnsiTheme="minorHAnsi" w:cstheme="minorHAnsi"/>
          <w:sz w:val="20"/>
          <w:szCs w:val="20"/>
          <w:lang w:val="el-GR"/>
        </w:rPr>
        <w:t>,</w:t>
      </w:r>
      <w:r w:rsidR="0057047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αποβλήτων και την απομάκρυνση ρυπαντών, η βιοηλεκτρική ενέργεια</w:t>
      </w:r>
      <w:r w:rsidR="00B812A9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, εφαρμογές της κυκλικής οικονομίας, </w:t>
      </w:r>
      <w:r w:rsidR="0072293F">
        <w:rPr>
          <w:rFonts w:asciiTheme="minorHAnsi" w:hAnsiTheme="minorHAnsi" w:cstheme="minorHAnsi"/>
          <w:sz w:val="20"/>
          <w:szCs w:val="20"/>
          <w:lang w:val="el-GR"/>
        </w:rPr>
        <w:t xml:space="preserve">τα </w:t>
      </w:r>
      <w:r w:rsidR="00B812A9" w:rsidRPr="003F2E56">
        <w:rPr>
          <w:rFonts w:asciiTheme="minorHAnsi" w:hAnsiTheme="minorHAnsi" w:cstheme="minorHAnsi"/>
          <w:sz w:val="20"/>
          <w:szCs w:val="20"/>
          <w:lang w:val="el-GR"/>
        </w:rPr>
        <w:t>μικροπλασ</w:t>
      </w:r>
      <w:r w:rsidR="000C2645">
        <w:rPr>
          <w:rFonts w:asciiTheme="minorHAnsi" w:hAnsiTheme="minorHAnsi" w:cstheme="minorHAnsi"/>
          <w:sz w:val="20"/>
          <w:szCs w:val="20"/>
          <w:lang w:val="el-GR"/>
        </w:rPr>
        <w:t>τ</w:t>
      </w:r>
      <w:r w:rsidR="00B812A9" w:rsidRPr="003F2E56">
        <w:rPr>
          <w:rFonts w:asciiTheme="minorHAnsi" w:hAnsiTheme="minorHAnsi" w:cstheme="minorHAnsi"/>
          <w:sz w:val="20"/>
          <w:szCs w:val="20"/>
          <w:lang w:val="el-GR"/>
        </w:rPr>
        <w:t>ικά</w:t>
      </w:r>
      <w:r w:rsidR="0072293F">
        <w:rPr>
          <w:rFonts w:asciiTheme="minorHAnsi" w:hAnsiTheme="minorHAnsi" w:cstheme="minorHAnsi"/>
          <w:sz w:val="20"/>
          <w:szCs w:val="20"/>
          <w:lang w:val="el-GR"/>
        </w:rPr>
        <w:t xml:space="preserve"> στο περιβάλλον</w:t>
      </w:r>
      <w:r w:rsidR="000A0C81" w:rsidRPr="003F2E56">
        <w:rPr>
          <w:rFonts w:asciiTheme="minorHAnsi" w:hAnsiTheme="minorHAnsi" w:cstheme="minorHAnsi"/>
          <w:sz w:val="20"/>
          <w:szCs w:val="20"/>
          <w:lang w:val="el-GR"/>
        </w:rPr>
        <w:t>.</w:t>
      </w:r>
    </w:p>
    <w:p w:rsidR="00594155" w:rsidRPr="002F7261" w:rsidRDefault="007A5F2F" w:rsidP="00570473">
      <w:pPr>
        <w:spacing w:before="120" w:after="120" w:line="240" w:lineRule="atLeast"/>
        <w:jc w:val="both"/>
        <w:rPr>
          <w:rFonts w:asciiTheme="minorHAnsi" w:hAnsiTheme="minorHAnsi"/>
          <w:sz w:val="20"/>
          <w:szCs w:val="20"/>
          <w:lang w:val="el-GR"/>
        </w:rPr>
      </w:pPr>
      <w:r>
        <w:rPr>
          <w:rFonts w:asciiTheme="minorHAnsi" w:hAnsiTheme="minorHAnsi"/>
          <w:sz w:val="20"/>
          <w:szCs w:val="20"/>
          <w:lang w:val="el-GR"/>
        </w:rPr>
        <w:t xml:space="preserve">Οι εργασίες του συνεδρίου είναι αναρτημένες και </w:t>
      </w:r>
      <w:r w:rsidR="00D11E21">
        <w:rPr>
          <w:rFonts w:asciiTheme="minorHAnsi" w:hAnsiTheme="minorHAnsi"/>
          <w:sz w:val="20"/>
          <w:szCs w:val="20"/>
          <w:lang w:val="el-GR"/>
        </w:rPr>
        <w:t xml:space="preserve">διαθέσιμες </w:t>
      </w:r>
      <w:r>
        <w:rPr>
          <w:rFonts w:asciiTheme="minorHAnsi" w:hAnsiTheme="minorHAnsi"/>
          <w:sz w:val="20"/>
          <w:szCs w:val="20"/>
          <w:lang w:val="el-GR"/>
        </w:rPr>
        <w:t>στην</w:t>
      </w:r>
      <w:r w:rsidR="00E86220" w:rsidRPr="003F2E56">
        <w:rPr>
          <w:rFonts w:asciiTheme="minorHAnsi" w:hAnsiTheme="minorHAnsi"/>
          <w:sz w:val="20"/>
          <w:szCs w:val="20"/>
          <w:lang w:val="el-GR"/>
        </w:rPr>
        <w:t xml:space="preserve"> </w:t>
      </w:r>
      <w:r>
        <w:rPr>
          <w:rFonts w:asciiTheme="minorHAnsi" w:hAnsiTheme="minorHAnsi"/>
          <w:sz w:val="20"/>
          <w:szCs w:val="20"/>
          <w:lang w:val="el-GR"/>
        </w:rPr>
        <w:t>ιστο</w:t>
      </w:r>
      <w:r w:rsidR="00E86220" w:rsidRPr="003F2E56">
        <w:rPr>
          <w:rFonts w:asciiTheme="minorHAnsi" w:hAnsiTheme="minorHAnsi"/>
          <w:sz w:val="20"/>
          <w:szCs w:val="20"/>
          <w:lang w:val="el-GR"/>
        </w:rPr>
        <w:t xml:space="preserve">σελίδα του </w:t>
      </w:r>
      <w:hyperlink r:id="rId10" w:history="1">
        <w:r w:rsidRPr="007A5F2F">
          <w:rPr>
            <w:rStyle w:val="-"/>
            <w:rFonts w:asciiTheme="minorHAnsi" w:hAnsiTheme="minorHAnsi"/>
            <w:sz w:val="20"/>
            <w:szCs w:val="20"/>
            <w:lang w:val="el-GR"/>
          </w:rPr>
          <w:t>CEST2017</w:t>
        </w:r>
      </w:hyperlink>
      <w:r w:rsidR="0072293F" w:rsidRPr="002F7261">
        <w:rPr>
          <w:rFonts w:asciiTheme="minorHAnsi" w:hAnsiTheme="minorHAnsi"/>
          <w:sz w:val="20"/>
          <w:szCs w:val="20"/>
          <w:lang w:val="el-GR"/>
        </w:rPr>
        <w:t xml:space="preserve"> (</w:t>
      </w:r>
      <w:hyperlink r:id="rId11" w:history="1"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https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://</w:t>
        </w:r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cest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.</w:t>
        </w:r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gnest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.</w:t>
        </w:r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org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/</w:t>
        </w:r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group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/2261/</w:t>
        </w:r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conference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-</w:t>
        </w:r>
        <w:r w:rsidR="0072293F" w:rsidRPr="004C47F4">
          <w:rPr>
            <w:rStyle w:val="-"/>
            <w:rFonts w:asciiTheme="minorHAnsi" w:hAnsiTheme="minorHAnsi"/>
            <w:sz w:val="20"/>
            <w:szCs w:val="20"/>
            <w:lang w:val="en-GB"/>
          </w:rPr>
          <w:t>schedule</w:t>
        </w:r>
        <w:r w:rsidR="0072293F" w:rsidRPr="002F7261">
          <w:rPr>
            <w:rStyle w:val="-"/>
            <w:rFonts w:asciiTheme="minorHAnsi" w:hAnsiTheme="minorHAnsi"/>
            <w:sz w:val="20"/>
            <w:szCs w:val="20"/>
            <w:lang w:val="el-GR"/>
          </w:rPr>
          <w:t>/2017-08-31</w:t>
        </w:r>
      </w:hyperlink>
      <w:r w:rsidR="0072293F" w:rsidRPr="002F7261">
        <w:rPr>
          <w:rFonts w:asciiTheme="minorHAnsi" w:hAnsiTheme="minorHAnsi"/>
          <w:sz w:val="20"/>
          <w:szCs w:val="20"/>
          <w:lang w:val="el-GR"/>
        </w:rPr>
        <w:t xml:space="preserve">). </w:t>
      </w:r>
      <w:r w:rsidR="0072293F">
        <w:rPr>
          <w:rFonts w:asciiTheme="minorHAnsi" w:hAnsiTheme="minorHAnsi"/>
          <w:sz w:val="20"/>
          <w:szCs w:val="20"/>
          <w:lang w:val="el-GR"/>
        </w:rPr>
        <w:t>Όλες οι εργασίες που υποβάλλονται στο συνέδριο ελέγχονται από κριτές (</w:t>
      </w:r>
      <w:r w:rsidR="0072293F">
        <w:rPr>
          <w:rFonts w:asciiTheme="minorHAnsi" w:hAnsiTheme="minorHAnsi"/>
          <w:sz w:val="20"/>
          <w:szCs w:val="20"/>
          <w:lang w:val="en-GB"/>
        </w:rPr>
        <w:t>reviewers</w:t>
      </w:r>
      <w:r w:rsidR="0072293F" w:rsidRPr="002F7261">
        <w:rPr>
          <w:rFonts w:asciiTheme="minorHAnsi" w:hAnsiTheme="minorHAnsi"/>
          <w:sz w:val="20"/>
          <w:szCs w:val="20"/>
          <w:lang w:val="el-GR"/>
        </w:rPr>
        <w:t>)</w:t>
      </w:r>
      <w:r w:rsidR="0072293F">
        <w:rPr>
          <w:rFonts w:asciiTheme="minorHAnsi" w:hAnsiTheme="minorHAnsi"/>
          <w:sz w:val="20"/>
          <w:szCs w:val="20"/>
          <w:lang w:val="el-GR"/>
        </w:rPr>
        <w:t xml:space="preserve"> πριν από την τελική αποδοχή και δημοσίευση στα πρακτικά. Τα πρακτικά του </w:t>
      </w:r>
      <w:r w:rsidR="0072293F">
        <w:rPr>
          <w:rFonts w:asciiTheme="minorHAnsi" w:hAnsiTheme="minorHAnsi"/>
          <w:sz w:val="20"/>
          <w:szCs w:val="20"/>
          <w:lang w:val="en-GB"/>
        </w:rPr>
        <w:t>CEST</w:t>
      </w:r>
      <w:r w:rsidR="0072293F" w:rsidRPr="002F7261">
        <w:rPr>
          <w:rFonts w:asciiTheme="minorHAnsi" w:hAnsiTheme="minorHAnsi"/>
          <w:sz w:val="20"/>
          <w:szCs w:val="20"/>
          <w:lang w:val="el-GR"/>
        </w:rPr>
        <w:t xml:space="preserve"> </w:t>
      </w:r>
      <w:r w:rsidR="0072293F">
        <w:rPr>
          <w:rFonts w:asciiTheme="minorHAnsi" w:hAnsiTheme="minorHAnsi"/>
          <w:sz w:val="20"/>
          <w:szCs w:val="20"/>
          <w:lang w:val="el-GR"/>
        </w:rPr>
        <w:t xml:space="preserve">είναι καταχωρημένα στη βάση δεδομένων </w:t>
      </w:r>
      <w:r w:rsidR="0072293F">
        <w:rPr>
          <w:rFonts w:asciiTheme="minorHAnsi" w:hAnsiTheme="minorHAnsi"/>
          <w:sz w:val="20"/>
          <w:szCs w:val="20"/>
          <w:lang w:val="en-GB"/>
        </w:rPr>
        <w:t>ISI</w:t>
      </w:r>
    </w:p>
    <w:p w:rsidR="003F2E56" w:rsidRPr="00EA7196" w:rsidRDefault="003F2E56" w:rsidP="00570473">
      <w:pPr>
        <w:spacing w:before="120"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>
        <w:rPr>
          <w:rFonts w:asciiTheme="minorHAnsi" w:hAnsiTheme="minorHAnsi" w:cstheme="minorHAnsi"/>
          <w:sz w:val="20"/>
          <w:szCs w:val="20"/>
          <w:lang w:val="el-GR"/>
        </w:rPr>
        <w:t>Η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el-GR"/>
        </w:rPr>
        <w:t xml:space="preserve">οργανωτική επιτροπή του </w:t>
      </w:r>
      <w:hyperlink r:id="rId12" w:history="1">
        <w:r w:rsidR="007A5F2F" w:rsidRPr="003F2E56">
          <w:rPr>
            <w:rStyle w:val="-"/>
            <w:rFonts w:asciiTheme="minorHAnsi" w:hAnsiTheme="minorHAnsi" w:cstheme="minorHAnsi"/>
            <w:sz w:val="20"/>
            <w:szCs w:val="20"/>
            <w:lang w:val="el-GR"/>
          </w:rPr>
          <w:t>CEST2017</w:t>
        </w:r>
      </w:hyperlink>
      <w:r w:rsidR="007A5F2F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ευχαριστ</w:t>
      </w:r>
      <w:r>
        <w:rPr>
          <w:rFonts w:asciiTheme="minorHAnsi" w:hAnsiTheme="minorHAnsi" w:cstheme="minorHAnsi"/>
          <w:sz w:val="20"/>
          <w:szCs w:val="20"/>
          <w:lang w:val="el-GR"/>
        </w:rPr>
        <w:t xml:space="preserve">εί θερμά 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>τους χορηγούς</w:t>
      </w:r>
      <w:r w:rsidR="007A5F2F">
        <w:rPr>
          <w:rFonts w:asciiTheme="minorHAnsi" w:hAnsiTheme="minorHAnsi" w:cstheme="minorHAnsi"/>
          <w:sz w:val="20"/>
          <w:szCs w:val="20"/>
          <w:lang w:val="el-GR"/>
        </w:rPr>
        <w:t xml:space="preserve"> του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, οι οποίοι σε μια περίοδο οικονομικής κρίσης στηρίζουν την </w:t>
      </w:r>
      <w:r w:rsidR="007A5F2F">
        <w:rPr>
          <w:rFonts w:asciiTheme="minorHAnsi" w:hAnsiTheme="minorHAnsi" w:cstheme="minorHAnsi"/>
          <w:sz w:val="20"/>
          <w:szCs w:val="20"/>
          <w:lang w:val="el-GR"/>
        </w:rPr>
        <w:t>από κοινού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προσπάθεια, για </w:t>
      </w:r>
      <w:r w:rsidR="007A5F2F">
        <w:rPr>
          <w:rFonts w:asciiTheme="minorHAnsi" w:hAnsiTheme="minorHAnsi" w:cstheme="minorHAnsi"/>
          <w:sz w:val="20"/>
          <w:szCs w:val="20"/>
          <w:lang w:val="el-GR"/>
        </w:rPr>
        <w:t>την διάχυση των ερευνητικών αποτελεσμάτων, την προαγωγή και τη μετάδοση της νέας ερευνητικής γνώσης.</w:t>
      </w:r>
    </w:p>
    <w:p w:rsidR="000A0C81" w:rsidRPr="003F2E56" w:rsidRDefault="000A0C81" w:rsidP="00570473">
      <w:pPr>
        <w:spacing w:before="120"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sz w:val="20"/>
          <w:szCs w:val="20"/>
          <w:lang w:val="el-GR"/>
        </w:rPr>
        <w:t>Το επόμενο συνέδριο</w:t>
      </w:r>
      <w:r w:rsidR="001C0853"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(</w:t>
      </w:r>
      <w:r w:rsidR="001C0853" w:rsidRPr="003F2E56">
        <w:rPr>
          <w:rFonts w:asciiTheme="minorHAnsi" w:hAnsiTheme="minorHAnsi" w:cstheme="minorHAnsi"/>
          <w:sz w:val="20"/>
          <w:szCs w:val="20"/>
          <w:lang w:val="en-GB"/>
        </w:rPr>
        <w:t>CEST</w:t>
      </w:r>
      <w:r w:rsidR="001C0853" w:rsidRPr="003F2E56">
        <w:rPr>
          <w:rFonts w:asciiTheme="minorHAnsi" w:hAnsiTheme="minorHAnsi" w:cstheme="minorHAnsi"/>
          <w:sz w:val="20"/>
          <w:szCs w:val="20"/>
          <w:lang w:val="el-GR"/>
        </w:rPr>
        <w:t>2019)</w:t>
      </w:r>
      <w:r w:rsidRPr="003F2E56">
        <w:rPr>
          <w:rFonts w:asciiTheme="minorHAnsi" w:hAnsiTheme="minorHAnsi" w:cstheme="minorHAnsi"/>
          <w:sz w:val="20"/>
          <w:szCs w:val="20"/>
          <w:lang w:val="el-GR"/>
        </w:rPr>
        <w:t xml:space="preserve"> θα πραγματοποιηθεί </w:t>
      </w:r>
      <w:r w:rsidR="0045579B" w:rsidRPr="003F2E56">
        <w:rPr>
          <w:rFonts w:asciiTheme="minorHAnsi" w:hAnsiTheme="minorHAnsi" w:cstheme="minorHAnsi"/>
          <w:sz w:val="20"/>
          <w:szCs w:val="20"/>
          <w:lang w:val="el-GR"/>
        </w:rPr>
        <w:t>σε δύο χρόνια, ενώ η διαδικασία υποβολής εργασιών θα ξεκινήσει τον Ιούλιο του 2018.</w:t>
      </w:r>
    </w:p>
    <w:p w:rsidR="007A5F2F" w:rsidRDefault="007A5F2F" w:rsidP="000C2645">
      <w:pPr>
        <w:spacing w:after="120" w:line="240" w:lineRule="atLeast"/>
        <w:jc w:val="both"/>
        <w:rPr>
          <w:rFonts w:asciiTheme="minorHAnsi" w:hAnsiTheme="minorHAnsi" w:cstheme="minorHAnsi"/>
          <w:b/>
          <w:sz w:val="20"/>
          <w:szCs w:val="20"/>
          <w:lang w:val="el-GR"/>
        </w:rPr>
      </w:pPr>
      <w:r>
        <w:rPr>
          <w:rFonts w:asciiTheme="minorHAnsi" w:hAnsiTheme="minorHAnsi" w:cstheme="minorHAnsi"/>
          <w:b/>
          <w:sz w:val="20"/>
          <w:szCs w:val="20"/>
          <w:lang w:val="el-GR"/>
        </w:rPr>
        <w:t xml:space="preserve">Ο Πρόεδρος του </w:t>
      </w:r>
      <w:hyperlink r:id="rId13" w:history="1">
        <w:r w:rsidRPr="003F2E56">
          <w:rPr>
            <w:rStyle w:val="-"/>
            <w:rFonts w:asciiTheme="minorHAnsi" w:hAnsiTheme="minorHAnsi" w:cstheme="minorHAnsi"/>
            <w:sz w:val="20"/>
            <w:szCs w:val="20"/>
            <w:lang w:val="el-GR"/>
          </w:rPr>
          <w:t>CEST2017</w:t>
        </w:r>
      </w:hyperlink>
    </w:p>
    <w:p w:rsidR="007A5F2F" w:rsidRDefault="007A5F2F" w:rsidP="000C2645">
      <w:pPr>
        <w:spacing w:after="120" w:line="240" w:lineRule="atLeast"/>
        <w:jc w:val="both"/>
        <w:rPr>
          <w:rFonts w:asciiTheme="minorHAnsi" w:hAnsiTheme="minorHAnsi" w:cstheme="minorHAnsi"/>
          <w:b/>
          <w:sz w:val="20"/>
          <w:szCs w:val="20"/>
          <w:lang w:val="el-GR"/>
        </w:rPr>
      </w:pPr>
      <w:r w:rsidRPr="007A5F2F">
        <w:rPr>
          <w:rFonts w:asciiTheme="minorHAnsi" w:hAnsiTheme="minorHAnsi" w:cstheme="minorHAnsi"/>
          <w:b/>
          <w:sz w:val="20"/>
          <w:szCs w:val="20"/>
          <w:lang w:val="el-GR"/>
        </w:rPr>
        <w:t>Αν</w:t>
      </w:r>
      <w:r w:rsidR="000C2645">
        <w:rPr>
          <w:rFonts w:asciiTheme="minorHAnsi" w:hAnsiTheme="minorHAnsi" w:cstheme="minorHAnsi"/>
          <w:b/>
          <w:sz w:val="20"/>
          <w:szCs w:val="20"/>
          <w:lang w:val="el-GR"/>
        </w:rPr>
        <w:t>απληρωτής</w:t>
      </w:r>
      <w:r w:rsidRPr="007A5F2F">
        <w:rPr>
          <w:rFonts w:asciiTheme="minorHAnsi" w:hAnsiTheme="minorHAnsi" w:cstheme="minorHAnsi"/>
          <w:b/>
          <w:sz w:val="20"/>
          <w:szCs w:val="20"/>
          <w:lang w:val="el-GR"/>
        </w:rPr>
        <w:t xml:space="preserve"> Καθηγητή</w:t>
      </w:r>
      <w:r>
        <w:rPr>
          <w:rFonts w:asciiTheme="minorHAnsi" w:hAnsiTheme="minorHAnsi" w:cstheme="minorHAnsi"/>
          <w:b/>
          <w:sz w:val="20"/>
          <w:szCs w:val="20"/>
          <w:lang w:val="el-GR"/>
        </w:rPr>
        <w:t>ς</w:t>
      </w:r>
      <w:r w:rsidRPr="007A5F2F">
        <w:rPr>
          <w:rFonts w:asciiTheme="minorHAnsi" w:hAnsiTheme="minorHAnsi" w:cstheme="minorHAnsi"/>
          <w:b/>
          <w:sz w:val="20"/>
          <w:szCs w:val="20"/>
          <w:lang w:val="el-GR"/>
        </w:rPr>
        <w:t xml:space="preserve"> Δημήτρη</w:t>
      </w:r>
      <w:r>
        <w:rPr>
          <w:rFonts w:asciiTheme="minorHAnsi" w:hAnsiTheme="minorHAnsi" w:cstheme="minorHAnsi"/>
          <w:b/>
          <w:sz w:val="20"/>
          <w:szCs w:val="20"/>
          <w:lang w:val="el-GR"/>
        </w:rPr>
        <w:t>ς</w:t>
      </w:r>
      <w:r w:rsidRPr="007A5F2F">
        <w:rPr>
          <w:rFonts w:asciiTheme="minorHAnsi" w:hAnsiTheme="minorHAnsi" w:cstheme="minorHAnsi"/>
          <w:b/>
          <w:sz w:val="20"/>
          <w:szCs w:val="20"/>
          <w:lang w:val="el-GR"/>
        </w:rPr>
        <w:t xml:space="preserve"> Φραγκίσκο</w:t>
      </w:r>
      <w:r>
        <w:rPr>
          <w:rFonts w:asciiTheme="minorHAnsi" w:hAnsiTheme="minorHAnsi" w:cstheme="minorHAnsi"/>
          <w:b/>
          <w:sz w:val="20"/>
          <w:szCs w:val="20"/>
          <w:lang w:val="el-GR"/>
        </w:rPr>
        <w:t>ς</w:t>
      </w:r>
      <w:r w:rsidRPr="007A5F2F">
        <w:rPr>
          <w:rFonts w:asciiTheme="minorHAnsi" w:hAnsiTheme="minorHAnsi" w:cstheme="minorHAnsi"/>
          <w:b/>
          <w:sz w:val="20"/>
          <w:szCs w:val="20"/>
          <w:lang w:val="el-GR"/>
        </w:rPr>
        <w:t xml:space="preserve"> Λέκκα</w:t>
      </w:r>
      <w:r>
        <w:rPr>
          <w:rFonts w:asciiTheme="minorHAnsi" w:hAnsiTheme="minorHAnsi" w:cstheme="minorHAnsi"/>
          <w:b/>
          <w:sz w:val="20"/>
          <w:szCs w:val="20"/>
          <w:lang w:val="el-GR"/>
        </w:rPr>
        <w:t>ς</w:t>
      </w:r>
    </w:p>
    <w:p w:rsidR="007A5F2F" w:rsidRPr="000C2645" w:rsidRDefault="000C2645" w:rsidP="000C2645">
      <w:pPr>
        <w:spacing w:after="120" w:line="240" w:lineRule="atLeast"/>
        <w:jc w:val="both"/>
        <w:rPr>
          <w:rFonts w:asciiTheme="minorHAnsi" w:hAnsiTheme="minorHAnsi" w:cstheme="minorHAnsi"/>
          <w:sz w:val="20"/>
          <w:szCs w:val="20"/>
          <w:lang w:val="el-GR"/>
        </w:rPr>
      </w:pPr>
      <w:r w:rsidRPr="000C2645">
        <w:rPr>
          <w:rFonts w:asciiTheme="minorHAnsi" w:hAnsiTheme="minorHAnsi" w:cstheme="minorHAnsi"/>
          <w:sz w:val="20"/>
          <w:szCs w:val="20"/>
          <w:lang w:val="el-GR"/>
        </w:rPr>
        <w:t xml:space="preserve">Πανεπιστήμιο Αιγαίου, </w:t>
      </w:r>
      <w:r w:rsidR="007A5F2F" w:rsidRPr="000C2645">
        <w:rPr>
          <w:rFonts w:asciiTheme="minorHAnsi" w:hAnsiTheme="minorHAnsi" w:cstheme="minorHAnsi"/>
          <w:sz w:val="20"/>
          <w:szCs w:val="20"/>
          <w:lang w:val="el-GR"/>
        </w:rPr>
        <w:t xml:space="preserve">Τμήμα Περιβάλλοντος </w:t>
      </w:r>
    </w:p>
    <w:p w:rsidR="00C32DE6" w:rsidRPr="003F2E56" w:rsidRDefault="00C32DE6" w:rsidP="000C2645">
      <w:pPr>
        <w:spacing w:after="120" w:line="240" w:lineRule="atLeast"/>
        <w:jc w:val="both"/>
        <w:rPr>
          <w:rFonts w:asciiTheme="minorHAnsi" w:hAnsiTheme="minorHAnsi" w:cstheme="minorHAnsi"/>
          <w:b/>
          <w:sz w:val="20"/>
          <w:szCs w:val="20"/>
          <w:lang w:val="el-GR"/>
        </w:rPr>
      </w:pPr>
      <w:r w:rsidRPr="003F2E56">
        <w:rPr>
          <w:rFonts w:asciiTheme="minorHAnsi" w:hAnsiTheme="minorHAnsi" w:cstheme="minorHAnsi"/>
          <w:b/>
          <w:sz w:val="20"/>
          <w:szCs w:val="20"/>
          <w:lang w:val="el-GR"/>
        </w:rPr>
        <w:t xml:space="preserve">Επικοινωνία - Γραμματεία συνεδρίου </w:t>
      </w:r>
      <w:r w:rsidRPr="003F2E56">
        <w:rPr>
          <w:rFonts w:asciiTheme="minorHAnsi" w:hAnsiTheme="minorHAnsi" w:cstheme="minorHAnsi"/>
          <w:b/>
          <w:sz w:val="20"/>
          <w:szCs w:val="20"/>
        </w:rPr>
        <w:t>CEST</w:t>
      </w:r>
      <w:r w:rsidRPr="003F2E56">
        <w:rPr>
          <w:rFonts w:asciiTheme="minorHAnsi" w:hAnsiTheme="minorHAnsi" w:cstheme="minorHAnsi"/>
          <w:b/>
          <w:sz w:val="20"/>
          <w:szCs w:val="20"/>
          <w:lang w:val="el-GR"/>
        </w:rPr>
        <w:t>2017</w:t>
      </w:r>
    </w:p>
    <w:p w:rsidR="00C32DE6" w:rsidRDefault="00C32DE6" w:rsidP="000C2645">
      <w:pPr>
        <w:spacing w:after="120"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</w:rPr>
      </w:pPr>
      <w:r w:rsidRPr="003F2E56">
        <w:rPr>
          <w:rFonts w:asciiTheme="minorHAnsi" w:hAnsiTheme="minorHAnsi" w:cstheme="minorHAnsi"/>
          <w:sz w:val="20"/>
          <w:szCs w:val="20"/>
        </w:rPr>
        <w:t>e</w:t>
      </w:r>
      <w:r w:rsidRPr="005D3EE5">
        <w:rPr>
          <w:rFonts w:asciiTheme="minorHAnsi" w:hAnsiTheme="minorHAnsi" w:cstheme="minorHAnsi"/>
          <w:sz w:val="20"/>
          <w:szCs w:val="20"/>
        </w:rPr>
        <w:t>-</w:t>
      </w:r>
      <w:r w:rsidRPr="003F2E56">
        <w:rPr>
          <w:rFonts w:asciiTheme="minorHAnsi" w:hAnsiTheme="minorHAnsi" w:cstheme="minorHAnsi"/>
          <w:sz w:val="20"/>
          <w:szCs w:val="20"/>
        </w:rPr>
        <w:t>mail</w:t>
      </w:r>
      <w:r w:rsidRPr="005D3EE5">
        <w:rPr>
          <w:rFonts w:asciiTheme="minorHAnsi" w:hAnsiTheme="minorHAnsi" w:cstheme="minorHAnsi"/>
          <w:sz w:val="20"/>
          <w:szCs w:val="20"/>
        </w:rPr>
        <w:t xml:space="preserve">: </w:t>
      </w:r>
      <w:hyperlink r:id="rId14" w:history="1"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cest</w:t>
        </w:r>
        <w:r w:rsidRPr="005D3EE5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@</w:t>
        </w:r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gnest</w:t>
        </w:r>
        <w:r w:rsidRPr="005D3EE5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.</w:t>
        </w:r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org</w:t>
        </w:r>
      </w:hyperlink>
      <w:r w:rsidRPr="005D3EE5">
        <w:rPr>
          <w:rFonts w:asciiTheme="minorHAnsi" w:hAnsiTheme="minorHAnsi" w:cstheme="minorHAnsi"/>
          <w:sz w:val="20"/>
          <w:szCs w:val="20"/>
        </w:rPr>
        <w:t xml:space="preserve">, </w:t>
      </w:r>
      <w:hyperlink r:id="rId15" w:history="1"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http</w:t>
        </w:r>
        <w:r w:rsidRPr="005D3EE5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://</w:t>
        </w:r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cest</w:t>
        </w:r>
        <w:r w:rsidRPr="005D3EE5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.</w:t>
        </w:r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gnest</w:t>
        </w:r>
        <w:r w:rsidRPr="005D3EE5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.</w:t>
        </w:r>
        <w:r w:rsidRPr="003F2E56">
          <w:rPr>
            <w:rStyle w:val="-"/>
            <w:rFonts w:asciiTheme="minorHAnsi" w:hAnsiTheme="minorHAnsi" w:cstheme="minorHAnsi"/>
            <w:color w:val="auto"/>
            <w:sz w:val="20"/>
            <w:szCs w:val="20"/>
          </w:rPr>
          <w:t>org</w:t>
        </w:r>
      </w:hyperlink>
    </w:p>
    <w:p w:rsidR="000C2645" w:rsidRPr="000C2645" w:rsidRDefault="000C2645" w:rsidP="000C2645">
      <w:pPr>
        <w:spacing w:after="120"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n-GB"/>
        </w:rPr>
      </w:pPr>
      <w:r w:rsidRPr="000C2645"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Τηλ</w:t>
      </w:r>
      <w:r w:rsidRPr="000C2645"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n-GB"/>
        </w:rPr>
        <w:t>: 2106492452</w:t>
      </w:r>
    </w:p>
    <w:p w:rsidR="004E5321" w:rsidRDefault="00C20C1D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C20C1D">
        <w:rPr>
          <w:rStyle w:val="-"/>
          <w:rFonts w:asciiTheme="minorHAnsi" w:hAnsiTheme="minorHAnsi" w:cstheme="minorHAnsi"/>
          <w:noProof/>
          <w:color w:val="auto"/>
          <w:sz w:val="20"/>
          <w:szCs w:val="20"/>
          <w:u w:val="none"/>
          <w:lang w:val="el-GR" w:eastAsia="el-GR"/>
        </w:rPr>
        <w:drawing>
          <wp:inline distT="0" distB="0" distL="0" distR="0">
            <wp:extent cx="5939790" cy="4454843"/>
            <wp:effectExtent l="0" t="0" r="3810" b="3175"/>
            <wp:docPr id="2" name="Picture 2" descr="C:\Users\klont\OneDrive\RITSA\GNEST JOURNAL\MANUSCRIPTS\ACCEPTED MANUSCRIPTS_ARTICLES IN PRESS\VOLUME 19\ISSUE_19_3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ont\OneDrive\RITSA\GNEST JOURNAL\MANUSCRIPTS\ACCEPTED MANUSCRIPTS_ARTICLES IN PRESS\VOLUME 19\ISSUE_19_3\IMG_2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1D" w:rsidRPr="000C2645" w:rsidRDefault="00161195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</w:pP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Εικόνα</w:t>
      </w: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n-GB"/>
        </w:rPr>
        <w:t xml:space="preserve"> απ</w:t>
      </w: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ό αίθουσα του συνεδρίου</w:t>
      </w:r>
    </w:p>
    <w:p w:rsidR="00C20C1D" w:rsidRDefault="00C20C1D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939790" cy="4454843"/>
            <wp:effectExtent l="0" t="0" r="3810" b="3175"/>
            <wp:docPr id="3" name="Picture 3" descr="https://pbs.twimg.com/media/DIihjR1W0AALSE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IihjR1W0AALSEc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95" w:rsidRPr="00E3455F" w:rsidRDefault="00161195" w:rsidP="0016119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</w:pP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Εικόνα</w:t>
      </w: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n-GB"/>
        </w:rPr>
        <w:t xml:space="preserve"> απ</w:t>
      </w: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ό αίθουσα του συνεδρίου</w:t>
      </w:r>
    </w:p>
    <w:p w:rsidR="00C20C1D" w:rsidRDefault="00C20C1D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</w:rPr>
      </w:pPr>
    </w:p>
    <w:p w:rsidR="00C20C1D" w:rsidRDefault="00C20C1D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</w:rPr>
      </w:pPr>
    </w:p>
    <w:p w:rsidR="00C20C1D" w:rsidRDefault="007A3189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7A3189">
        <w:rPr>
          <w:rStyle w:val="-"/>
          <w:rFonts w:asciiTheme="minorHAnsi" w:hAnsiTheme="minorHAnsi" w:cstheme="minorHAnsi"/>
          <w:noProof/>
          <w:color w:val="auto"/>
          <w:sz w:val="20"/>
          <w:szCs w:val="20"/>
          <w:u w:val="none"/>
          <w:lang w:val="el-GR" w:eastAsia="el-GR"/>
        </w:rPr>
        <w:drawing>
          <wp:inline distT="0" distB="0" distL="0" distR="0">
            <wp:extent cx="5939790" cy="5043872"/>
            <wp:effectExtent l="0" t="0" r="3810" b="4445"/>
            <wp:docPr id="4" name="Picture 4" descr="C:\Users\klont\Downloads\DJCzU1zWsAEAn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nt\Downloads\DJCzU1zWsAEAn4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95" w:rsidRPr="00E3455F" w:rsidRDefault="00161195" w:rsidP="0016119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</w:pP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Εικόνα</w:t>
      </w: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n-GB"/>
        </w:rPr>
        <w:t xml:space="preserve"> απ</w:t>
      </w:r>
      <w:r>
        <w:rPr>
          <w:rStyle w:val="-"/>
          <w:rFonts w:asciiTheme="minorHAnsi" w:hAnsiTheme="minorHAnsi" w:cstheme="minorHAnsi"/>
          <w:color w:val="auto"/>
          <w:sz w:val="20"/>
          <w:szCs w:val="20"/>
          <w:u w:val="none"/>
          <w:lang w:val="el-GR"/>
        </w:rPr>
        <w:t>ό αίθουσα του συνεδρίου (ο πρόεδρος του συνεδρίου Αν. Καθηγητής Δημήτρης Φραγκίσκος Λέκκας</w:t>
      </w:r>
    </w:p>
    <w:p w:rsidR="00161195" w:rsidRPr="005D3EE5" w:rsidRDefault="00161195" w:rsidP="00943CC5">
      <w:pPr>
        <w:spacing w:line="240" w:lineRule="atLeast"/>
        <w:rPr>
          <w:rStyle w:val="-"/>
          <w:rFonts w:asciiTheme="minorHAnsi" w:hAnsiTheme="minorHAnsi" w:cstheme="minorHAnsi"/>
          <w:color w:val="auto"/>
          <w:sz w:val="20"/>
          <w:szCs w:val="20"/>
          <w:u w:val="none"/>
        </w:rPr>
      </w:pPr>
    </w:p>
    <w:sectPr w:rsidR="00161195" w:rsidRPr="005D3EE5" w:rsidSect="00864C8B">
      <w:headerReference w:type="first" r:id="rId19"/>
      <w:pgSz w:w="11906" w:h="16838" w:code="9"/>
      <w:pgMar w:top="761" w:right="1134" w:bottom="1418" w:left="1418" w:header="567" w:footer="720" w:gutter="113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D03" w:rsidRDefault="00B74D03" w:rsidP="003C2451">
      <w:pPr>
        <w:spacing w:after="0" w:line="240" w:lineRule="auto"/>
      </w:pPr>
      <w:r>
        <w:separator/>
      </w:r>
    </w:p>
  </w:endnote>
  <w:endnote w:type="continuationSeparator" w:id="0">
    <w:p w:rsidR="00B74D03" w:rsidRDefault="00B74D03" w:rsidP="003C2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D03" w:rsidRDefault="00B74D03" w:rsidP="003C2451">
      <w:pPr>
        <w:spacing w:after="0" w:line="240" w:lineRule="auto"/>
      </w:pPr>
      <w:r>
        <w:separator/>
      </w:r>
    </w:p>
  </w:footnote>
  <w:footnote w:type="continuationSeparator" w:id="0">
    <w:p w:rsidR="00B74D03" w:rsidRDefault="00B74D03" w:rsidP="003C2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A9D" w:rsidRDefault="00C20C1D" w:rsidP="00D10A9D">
    <w:pPr>
      <w:pStyle w:val="aa"/>
      <w:jc w:val="center"/>
    </w:pPr>
    <w:r w:rsidRPr="00C20C1D">
      <w:rPr>
        <w:noProof/>
        <w:lang w:val="el-GR" w:eastAsia="el-GR"/>
      </w:rPr>
      <w:drawing>
        <wp:inline distT="0" distB="0" distL="0" distR="0">
          <wp:extent cx="5400000" cy="2011697"/>
          <wp:effectExtent l="0" t="0" r="0" b="7620"/>
          <wp:docPr id="1" name="Picture 1" descr="C:\Users\klont\Dropbox\CEST2017\COVERS_POSTER_BANNER\CEST2017_BANNER\CEST2017_BANNER FOR FACEBO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ont\Dropbox\CEST2017\COVERS_POSTER_BANNER\CEST2017_BANNER\CEST2017_BANNER FOR FACEBOO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2011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60E37"/>
    <w:multiLevelType w:val="hybridMultilevel"/>
    <w:tmpl w:val="1A5C87B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3BA7"/>
    <w:multiLevelType w:val="hybridMultilevel"/>
    <w:tmpl w:val="633ECCE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16623"/>
    <w:multiLevelType w:val="hybridMultilevel"/>
    <w:tmpl w:val="10C224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55F40"/>
    <w:multiLevelType w:val="hybridMultilevel"/>
    <w:tmpl w:val="EBB4E5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167BDA"/>
    <w:multiLevelType w:val="hybridMultilevel"/>
    <w:tmpl w:val="57E09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C0D9A"/>
    <w:multiLevelType w:val="hybridMultilevel"/>
    <w:tmpl w:val="EFB812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A3D3D"/>
    <w:multiLevelType w:val="hybridMultilevel"/>
    <w:tmpl w:val="90FA7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2571F1"/>
    <w:multiLevelType w:val="hybridMultilevel"/>
    <w:tmpl w:val="FE26B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8451A"/>
    <w:multiLevelType w:val="hybridMultilevel"/>
    <w:tmpl w:val="8C7E5E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0387E"/>
    <w:multiLevelType w:val="hybridMultilevel"/>
    <w:tmpl w:val="D450BA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CD22A5"/>
    <w:multiLevelType w:val="hybridMultilevel"/>
    <w:tmpl w:val="B69AC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C030F"/>
    <w:multiLevelType w:val="hybridMultilevel"/>
    <w:tmpl w:val="F4AC11F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11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gutterAtTop/>
  <w:revisionView w:inkAnnotations="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21"/>
    <w:rsid w:val="00011FBB"/>
    <w:rsid w:val="00024F85"/>
    <w:rsid w:val="000411E6"/>
    <w:rsid w:val="00045FC2"/>
    <w:rsid w:val="00047B9A"/>
    <w:rsid w:val="00052FD4"/>
    <w:rsid w:val="0008400C"/>
    <w:rsid w:val="000A0C81"/>
    <w:rsid w:val="000C2645"/>
    <w:rsid w:val="000D4C36"/>
    <w:rsid w:val="000E7C9C"/>
    <w:rsid w:val="000F32ED"/>
    <w:rsid w:val="00117CCF"/>
    <w:rsid w:val="001247BE"/>
    <w:rsid w:val="00161195"/>
    <w:rsid w:val="001A42C9"/>
    <w:rsid w:val="001C0853"/>
    <w:rsid w:val="001C3DB5"/>
    <w:rsid w:val="00207DF0"/>
    <w:rsid w:val="0021077B"/>
    <w:rsid w:val="00283953"/>
    <w:rsid w:val="002A7398"/>
    <w:rsid w:val="002C072D"/>
    <w:rsid w:val="002C1BB4"/>
    <w:rsid w:val="002D026F"/>
    <w:rsid w:val="002E378A"/>
    <w:rsid w:val="002F5D26"/>
    <w:rsid w:val="002F7261"/>
    <w:rsid w:val="00301C32"/>
    <w:rsid w:val="00311CF4"/>
    <w:rsid w:val="00346199"/>
    <w:rsid w:val="00347DC0"/>
    <w:rsid w:val="003A2537"/>
    <w:rsid w:val="003C2451"/>
    <w:rsid w:val="003F1A61"/>
    <w:rsid w:val="003F2E56"/>
    <w:rsid w:val="00400381"/>
    <w:rsid w:val="004075D4"/>
    <w:rsid w:val="00431B93"/>
    <w:rsid w:val="0044785B"/>
    <w:rsid w:val="0045579B"/>
    <w:rsid w:val="004A15E6"/>
    <w:rsid w:val="004E0495"/>
    <w:rsid w:val="004E5321"/>
    <w:rsid w:val="004F15DC"/>
    <w:rsid w:val="00515F8A"/>
    <w:rsid w:val="00516594"/>
    <w:rsid w:val="00542C72"/>
    <w:rsid w:val="005433A9"/>
    <w:rsid w:val="00545BF8"/>
    <w:rsid w:val="005559A8"/>
    <w:rsid w:val="005576F5"/>
    <w:rsid w:val="00570473"/>
    <w:rsid w:val="00580ADE"/>
    <w:rsid w:val="00590F52"/>
    <w:rsid w:val="00594155"/>
    <w:rsid w:val="005A5E55"/>
    <w:rsid w:val="005B6663"/>
    <w:rsid w:val="005D3EE5"/>
    <w:rsid w:val="005E4C7D"/>
    <w:rsid w:val="00617742"/>
    <w:rsid w:val="0062182E"/>
    <w:rsid w:val="00650563"/>
    <w:rsid w:val="0068102C"/>
    <w:rsid w:val="00686518"/>
    <w:rsid w:val="006B06AE"/>
    <w:rsid w:val="006C4C80"/>
    <w:rsid w:val="006D291E"/>
    <w:rsid w:val="006D3235"/>
    <w:rsid w:val="006E666D"/>
    <w:rsid w:val="006F1D47"/>
    <w:rsid w:val="007016A8"/>
    <w:rsid w:val="00710CC1"/>
    <w:rsid w:val="00721C38"/>
    <w:rsid w:val="0072293F"/>
    <w:rsid w:val="00724EE4"/>
    <w:rsid w:val="0072730D"/>
    <w:rsid w:val="007672C6"/>
    <w:rsid w:val="00781C1D"/>
    <w:rsid w:val="00783F1D"/>
    <w:rsid w:val="00794223"/>
    <w:rsid w:val="007A2C9A"/>
    <w:rsid w:val="007A3189"/>
    <w:rsid w:val="007A5F2F"/>
    <w:rsid w:val="007B2411"/>
    <w:rsid w:val="007B6534"/>
    <w:rsid w:val="007C4418"/>
    <w:rsid w:val="007D1F94"/>
    <w:rsid w:val="007D742D"/>
    <w:rsid w:val="00807EA5"/>
    <w:rsid w:val="008103F4"/>
    <w:rsid w:val="008227ED"/>
    <w:rsid w:val="0084469B"/>
    <w:rsid w:val="00864C8B"/>
    <w:rsid w:val="0089776C"/>
    <w:rsid w:val="008A60D7"/>
    <w:rsid w:val="008C0381"/>
    <w:rsid w:val="008E6606"/>
    <w:rsid w:val="00943CC5"/>
    <w:rsid w:val="0096531C"/>
    <w:rsid w:val="00977F17"/>
    <w:rsid w:val="009810AD"/>
    <w:rsid w:val="00983C72"/>
    <w:rsid w:val="009C37E7"/>
    <w:rsid w:val="00A044B8"/>
    <w:rsid w:val="00A24D37"/>
    <w:rsid w:val="00A33C6A"/>
    <w:rsid w:val="00A53DF3"/>
    <w:rsid w:val="00A717B3"/>
    <w:rsid w:val="00A82BF9"/>
    <w:rsid w:val="00AE3730"/>
    <w:rsid w:val="00AF1548"/>
    <w:rsid w:val="00AF70F7"/>
    <w:rsid w:val="00B36625"/>
    <w:rsid w:val="00B61090"/>
    <w:rsid w:val="00B74D03"/>
    <w:rsid w:val="00B812A9"/>
    <w:rsid w:val="00BF25A4"/>
    <w:rsid w:val="00C14854"/>
    <w:rsid w:val="00C20C1D"/>
    <w:rsid w:val="00C30B8D"/>
    <w:rsid w:val="00C32DE6"/>
    <w:rsid w:val="00C409E4"/>
    <w:rsid w:val="00C52E77"/>
    <w:rsid w:val="00C60983"/>
    <w:rsid w:val="00C64C50"/>
    <w:rsid w:val="00D01EBD"/>
    <w:rsid w:val="00D03087"/>
    <w:rsid w:val="00D10A9D"/>
    <w:rsid w:val="00D11E21"/>
    <w:rsid w:val="00D1623F"/>
    <w:rsid w:val="00D52977"/>
    <w:rsid w:val="00D54C22"/>
    <w:rsid w:val="00D71FC7"/>
    <w:rsid w:val="00D75608"/>
    <w:rsid w:val="00D76810"/>
    <w:rsid w:val="00D84532"/>
    <w:rsid w:val="00D86894"/>
    <w:rsid w:val="00D92082"/>
    <w:rsid w:val="00DA1429"/>
    <w:rsid w:val="00DA78B9"/>
    <w:rsid w:val="00DD5EF0"/>
    <w:rsid w:val="00DE7AEF"/>
    <w:rsid w:val="00DF119F"/>
    <w:rsid w:val="00DF58A7"/>
    <w:rsid w:val="00E20408"/>
    <w:rsid w:val="00E2220C"/>
    <w:rsid w:val="00E371F7"/>
    <w:rsid w:val="00E75ACD"/>
    <w:rsid w:val="00E84000"/>
    <w:rsid w:val="00E84DD2"/>
    <w:rsid w:val="00E86220"/>
    <w:rsid w:val="00EA7196"/>
    <w:rsid w:val="00EC4993"/>
    <w:rsid w:val="00EC7912"/>
    <w:rsid w:val="00EC7B5E"/>
    <w:rsid w:val="00ED74E3"/>
    <w:rsid w:val="00F553ED"/>
    <w:rsid w:val="00F70DFF"/>
    <w:rsid w:val="00F97D9B"/>
    <w:rsid w:val="00FA036C"/>
    <w:rsid w:val="00FB4661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E0CDC9D-1DCA-408D-80C0-B486BC5E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sz w:val="21"/>
        <w:szCs w:val="21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7B2411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045FC2"/>
    <w:pPr>
      <w:spacing w:before="360" w:after="360" w:line="240" w:lineRule="atLeast"/>
      <w:jc w:val="center"/>
    </w:pPr>
    <w:rPr>
      <w:rFonts w:ascii="Calibri" w:eastAsiaTheme="majorEastAsia" w:hAnsi="Calibri" w:cstheme="majorBidi"/>
      <w:b/>
      <w:spacing w:val="5"/>
      <w:kern w:val="28"/>
      <w:sz w:val="28"/>
      <w:szCs w:val="52"/>
    </w:rPr>
  </w:style>
  <w:style w:type="character" w:customStyle="1" w:styleId="Char">
    <w:name w:val="Τίτλος Char"/>
    <w:basedOn w:val="a0"/>
    <w:link w:val="a3"/>
    <w:uiPriority w:val="10"/>
    <w:rsid w:val="00045FC2"/>
    <w:rPr>
      <w:rFonts w:ascii="Calibri" w:eastAsiaTheme="majorEastAsia" w:hAnsi="Calibri" w:cstheme="majorBidi"/>
      <w:b/>
      <w:spacing w:val="5"/>
      <w:kern w:val="28"/>
      <w:sz w:val="28"/>
      <w:szCs w:val="52"/>
    </w:rPr>
  </w:style>
  <w:style w:type="character" w:styleId="-">
    <w:name w:val="Hyperlink"/>
    <w:basedOn w:val="a0"/>
    <w:unhideWhenUsed/>
    <w:rsid w:val="004E53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5321"/>
  </w:style>
  <w:style w:type="paragraph" w:styleId="a4">
    <w:name w:val="List Paragraph"/>
    <w:basedOn w:val="a"/>
    <w:uiPriority w:val="34"/>
    <w:qFormat/>
    <w:rsid w:val="004E53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Web">
    <w:name w:val="Normal (Web)"/>
    <w:basedOn w:val="a"/>
    <w:uiPriority w:val="99"/>
    <w:unhideWhenUsed/>
    <w:rsid w:val="004E53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0"/>
    <w:uiPriority w:val="99"/>
    <w:semiHidden/>
    <w:unhideWhenUsed/>
    <w:rsid w:val="004E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4E53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Char1"/>
    <w:uiPriority w:val="99"/>
    <w:semiHidden/>
    <w:unhideWhenUsed/>
    <w:rsid w:val="00A33C6A"/>
    <w:pPr>
      <w:spacing w:after="0" w:line="240" w:lineRule="auto"/>
    </w:pPr>
    <w:rPr>
      <w:rFonts w:ascii="Calibri" w:eastAsiaTheme="minorHAnsi" w:hAnsi="Calibri" w:cstheme="minorBidi"/>
      <w:sz w:val="22"/>
    </w:rPr>
  </w:style>
  <w:style w:type="character" w:customStyle="1" w:styleId="Char1">
    <w:name w:val="Απλό κείμενο Char"/>
    <w:basedOn w:val="a0"/>
    <w:link w:val="a7"/>
    <w:uiPriority w:val="99"/>
    <w:semiHidden/>
    <w:rsid w:val="00A33C6A"/>
    <w:rPr>
      <w:rFonts w:ascii="Calibri" w:eastAsiaTheme="minorHAnsi" w:hAnsi="Calibri" w:cstheme="minorBidi"/>
      <w:sz w:val="22"/>
    </w:rPr>
  </w:style>
  <w:style w:type="paragraph" w:styleId="a8">
    <w:name w:val="Block Text"/>
    <w:basedOn w:val="a"/>
    <w:rsid w:val="00C409E4"/>
    <w:pPr>
      <w:spacing w:after="0" w:line="240" w:lineRule="auto"/>
      <w:ind w:left="-284" w:right="-766"/>
      <w:jc w:val="both"/>
    </w:pPr>
    <w:rPr>
      <w:rFonts w:ascii="Times New Roman" w:hAnsi="Times New Roman" w:cs="Times New Roman"/>
      <w:sz w:val="24"/>
      <w:szCs w:val="20"/>
      <w:lang w:val="el-GR"/>
    </w:rPr>
  </w:style>
  <w:style w:type="character" w:styleId="a9">
    <w:name w:val="Strong"/>
    <w:basedOn w:val="a0"/>
    <w:uiPriority w:val="22"/>
    <w:qFormat/>
    <w:rsid w:val="0084469B"/>
    <w:rPr>
      <w:b/>
      <w:bCs/>
    </w:rPr>
  </w:style>
  <w:style w:type="paragraph" w:styleId="aa">
    <w:name w:val="header"/>
    <w:basedOn w:val="a"/>
    <w:link w:val="Char2"/>
    <w:uiPriority w:val="99"/>
    <w:unhideWhenUsed/>
    <w:rsid w:val="003C2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Κεφαλίδα Char"/>
    <w:basedOn w:val="a0"/>
    <w:link w:val="aa"/>
    <w:uiPriority w:val="99"/>
    <w:rsid w:val="003C2451"/>
  </w:style>
  <w:style w:type="paragraph" w:styleId="ab">
    <w:name w:val="footer"/>
    <w:basedOn w:val="a"/>
    <w:link w:val="Char3"/>
    <w:uiPriority w:val="99"/>
    <w:unhideWhenUsed/>
    <w:rsid w:val="003C2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Υποσέλιδο Char"/>
    <w:basedOn w:val="a0"/>
    <w:link w:val="ab"/>
    <w:uiPriority w:val="99"/>
    <w:rsid w:val="003C2451"/>
  </w:style>
  <w:style w:type="character" w:customStyle="1" w:styleId="FormatvorlageArial18ptFett">
    <w:name w:val="Formatvorlage Arial 18 pt Fett"/>
    <w:basedOn w:val="a0"/>
    <w:rsid w:val="00DE7AEF"/>
    <w:rPr>
      <w:rFonts w:ascii="Arial" w:hAnsi="Arial"/>
      <w:b/>
      <w:bCs/>
      <w:color w:val="008000"/>
      <w:sz w:val="32"/>
      <w:szCs w:val="32"/>
    </w:rPr>
  </w:style>
  <w:style w:type="character" w:customStyle="1" w:styleId="UnresolvedMention1">
    <w:name w:val="Unresolved Mention1"/>
    <w:basedOn w:val="a0"/>
    <w:uiPriority w:val="99"/>
    <w:semiHidden/>
    <w:unhideWhenUsed/>
    <w:rsid w:val="00594155"/>
    <w:rPr>
      <w:color w:val="808080"/>
      <w:shd w:val="clear" w:color="auto" w:fill="E6E6E6"/>
    </w:rPr>
  </w:style>
  <w:style w:type="character" w:customStyle="1" w:styleId="4Char">
    <w:name w:val="Επικεφαλίδα 4 Char"/>
    <w:basedOn w:val="a0"/>
    <w:link w:val="4"/>
    <w:uiPriority w:val="9"/>
    <w:rsid w:val="007B2411"/>
    <w:rPr>
      <w:rFonts w:ascii="Times New Roman" w:hAnsi="Times New Roman" w:cs="Times New Roman"/>
      <w:b/>
      <w:bCs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6865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nest.org/" TargetMode="External"/><Relationship Id="rId13" Type="http://schemas.openxmlformats.org/officeDocument/2006/relationships/hyperlink" Target="https://cest.gnest.org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est.gnest.org/" TargetMode="External"/><Relationship Id="rId12" Type="http://schemas.openxmlformats.org/officeDocument/2006/relationships/hyperlink" Target="https://cest.gnest.org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est.gnest.org/group/2261/conference-schedule/2017-08-3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cest.gnest.org" TargetMode="External"/><Relationship Id="rId10" Type="http://schemas.openxmlformats.org/officeDocument/2006/relationships/hyperlink" Target="https://cest.gnest.org/group/2261/conference-schedule/2017-08-3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est.gnest.org/" TargetMode="External"/><Relationship Id="rId14" Type="http://schemas.openxmlformats.org/officeDocument/2006/relationships/hyperlink" Target="mailto:cest@gnes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804</Words>
  <Characters>4342</Characters>
  <Application>Microsoft Office Word</Application>
  <DocSecurity>4</DocSecurity>
  <Lines>36</Lines>
  <Paragraphs>10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Dimitris</dc:creator>
  <cp:lastModifiedBy>Tzekou Dora</cp:lastModifiedBy>
  <cp:revision>2</cp:revision>
  <cp:lastPrinted>2017-09-25T12:38:00Z</cp:lastPrinted>
  <dcterms:created xsi:type="dcterms:W3CDTF">2017-10-11T09:54:00Z</dcterms:created>
  <dcterms:modified xsi:type="dcterms:W3CDTF">2017-10-11T09:54:00Z</dcterms:modified>
</cp:coreProperties>
</file>