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B350C0" w:rsidRDefault="00B350C0" w:rsidP="006C5613">
      <w:pPr>
        <w:jc w:val="center"/>
        <w:rPr>
          <w:b/>
          <w:sz w:val="24"/>
          <w:szCs w:val="24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D23B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</w:t>
      </w:r>
      <w:r w:rsidR="00D90E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84007" w:rsidRPr="0028400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  <w:r w:rsidR="006D23B3" w:rsidRPr="006D23B3">
        <w:rPr>
          <w:rFonts w:ascii="Times New Roman" w:eastAsia="Times New Roman" w:hAnsi="Times New Roman" w:cs="Times New Roman"/>
          <w:sz w:val="24"/>
          <w:szCs w:val="24"/>
          <w:lang w:eastAsia="el-GR"/>
        </w:rPr>
        <w:t>φαρμακευτικού υλικού  για τις ανάγκες της  Βιβλιοθ</w:t>
      </w:r>
      <w:r w:rsidR="006D23B3">
        <w:rPr>
          <w:rFonts w:ascii="Times New Roman" w:eastAsia="Times New Roman" w:hAnsi="Times New Roman" w:cs="Times New Roman"/>
          <w:sz w:val="24"/>
          <w:szCs w:val="24"/>
          <w:lang w:eastAsia="el-GR"/>
        </w:rPr>
        <w:t>ήκης του Πανεπιστημίου Αιγαίου.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84007"/>
    <w:rsid w:val="002B5BD0"/>
    <w:rsid w:val="003144B9"/>
    <w:rsid w:val="004B0200"/>
    <w:rsid w:val="005D24A6"/>
    <w:rsid w:val="00602496"/>
    <w:rsid w:val="006C5613"/>
    <w:rsid w:val="006D23B3"/>
    <w:rsid w:val="007109AF"/>
    <w:rsid w:val="00712BB7"/>
    <w:rsid w:val="008337C9"/>
    <w:rsid w:val="0087495D"/>
    <w:rsid w:val="008C67AA"/>
    <w:rsid w:val="009E7170"/>
    <w:rsid w:val="00B350C0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5A9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19</cp:revision>
  <dcterms:created xsi:type="dcterms:W3CDTF">2017-02-06T22:17:00Z</dcterms:created>
  <dcterms:modified xsi:type="dcterms:W3CDTF">2019-11-01T11:53:00Z</dcterms:modified>
</cp:coreProperties>
</file>