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A8" w:rsidRPr="00CB1581" w:rsidRDefault="00F93ABD" w:rsidP="009F6B02">
      <w:pPr>
        <w:jc w:val="both"/>
        <w:rPr>
          <w:rFonts w:ascii="Book Antiqua" w:hAnsi="Book Antiqua"/>
          <w:b/>
          <w:bCs/>
          <w:sz w:val="24"/>
          <w:szCs w:val="24"/>
        </w:rPr>
      </w:pPr>
      <w:r w:rsidRPr="00CB1581">
        <w:rPr>
          <w:rFonts w:ascii="Book Antiqua" w:hAnsi="Book Antiqua"/>
          <w:sz w:val="24"/>
          <w:szCs w:val="24"/>
        </w:rPr>
        <w:t xml:space="preserve">Η βιβλιοθήκη του </w:t>
      </w:r>
      <w:r w:rsidR="00A87441" w:rsidRPr="00CB1581">
        <w:rPr>
          <w:rFonts w:ascii="Book Antiqua" w:hAnsi="Book Antiqua"/>
          <w:sz w:val="24"/>
          <w:szCs w:val="24"/>
        </w:rPr>
        <w:t xml:space="preserve"> </w:t>
      </w:r>
      <w:r w:rsidRPr="00CB1581">
        <w:rPr>
          <w:rFonts w:ascii="Book Antiqua" w:hAnsi="Book Antiqua"/>
          <w:sz w:val="24"/>
          <w:szCs w:val="24"/>
        </w:rPr>
        <w:t xml:space="preserve">Πανεπιστήμιο Αιγαίου </w:t>
      </w:r>
      <w:r w:rsidR="009F6B02" w:rsidRPr="00CB1581">
        <w:rPr>
          <w:rFonts w:ascii="Book Antiqua" w:hAnsi="Book Antiqua"/>
          <w:bCs/>
          <w:sz w:val="24"/>
          <w:szCs w:val="24"/>
        </w:rPr>
        <w:t>στο πλαίσιο της φιλοξενίας της</w:t>
      </w:r>
      <w:r w:rsidR="009F6B02" w:rsidRPr="00CB1581">
        <w:rPr>
          <w:rFonts w:ascii="Book Antiqua" w:hAnsi="Book Antiqua"/>
          <w:b/>
          <w:bCs/>
          <w:sz w:val="24"/>
          <w:szCs w:val="24"/>
        </w:rPr>
        <w:t xml:space="preserve"> </w:t>
      </w:r>
      <w:r w:rsidR="009F6B02" w:rsidRPr="00CB1581">
        <w:rPr>
          <w:rFonts w:ascii="Book Antiqua" w:hAnsi="Book Antiqua"/>
          <w:bCs/>
          <w:sz w:val="24"/>
          <w:szCs w:val="24"/>
        </w:rPr>
        <w:t>Νομαδικής Βιβλιοθήκης του Μεσογειακού Φεστιβάλ</w:t>
      </w:r>
      <w:r w:rsidR="00EA0F93" w:rsidRPr="00CB1581">
        <w:rPr>
          <w:rFonts w:ascii="Book Antiqua" w:hAnsi="Book Antiqua"/>
          <w:b/>
          <w:bCs/>
          <w:sz w:val="24"/>
          <w:szCs w:val="24"/>
        </w:rPr>
        <w:t xml:space="preserve"> </w:t>
      </w:r>
      <w:r w:rsidR="009F6B02" w:rsidRPr="00CB1581">
        <w:rPr>
          <w:rFonts w:ascii="Book Antiqua" w:hAnsi="Book Antiqua"/>
          <w:b/>
          <w:bCs/>
          <w:sz w:val="24"/>
          <w:szCs w:val="24"/>
        </w:rPr>
        <w:t> </w:t>
      </w:r>
      <w:proofErr w:type="spellStart"/>
      <w:r w:rsidR="009F6B02" w:rsidRPr="00CB1581">
        <w:rPr>
          <w:rFonts w:ascii="Book Antiqua" w:hAnsi="Book Antiqua"/>
          <w:b/>
          <w:bCs/>
          <w:sz w:val="24"/>
          <w:szCs w:val="24"/>
        </w:rPr>
        <w:fldChar w:fldCharType="begin"/>
      </w:r>
      <w:r w:rsidR="009F6B02" w:rsidRPr="00CB1581">
        <w:rPr>
          <w:rFonts w:ascii="Book Antiqua" w:hAnsi="Book Antiqua"/>
          <w:b/>
          <w:bCs/>
          <w:sz w:val="24"/>
          <w:szCs w:val="24"/>
        </w:rPr>
        <w:instrText xml:space="preserve"> HYPERLINK "https://www.facebook.com/medphotofest/?fref=mentions&amp;__xts__%5B0%5D=68.ARAqJjcgGM2dn_6Qe0rS1D2LEn9Qy-2tw8KmfEr1yu_JSjAcPwTeWwmtpRTXbubUcT0pExtmT0tOk4q4m8wXF7qbqKmVs8yT-FzJ96iAo1gLJGBMsU7VFpusVqCDoqCUzQOmXEe_8XuHBwJ4k3aa8xIUx4Dn_aHGVLCVh20XSgvBFoY3ani6PQ&amp;__tn__=K-R" \t "_blank" </w:instrText>
      </w:r>
      <w:r w:rsidR="009F6B02" w:rsidRPr="00CB1581">
        <w:rPr>
          <w:rFonts w:ascii="Book Antiqua" w:hAnsi="Book Antiqua"/>
          <w:b/>
          <w:bCs/>
          <w:sz w:val="24"/>
          <w:szCs w:val="24"/>
        </w:rPr>
        <w:fldChar w:fldCharType="separate"/>
      </w:r>
      <w:r w:rsidR="009F6B02" w:rsidRPr="00CB1581">
        <w:rPr>
          <w:rStyle w:val="-"/>
          <w:rFonts w:ascii="Book Antiqua" w:hAnsi="Book Antiqua"/>
          <w:b/>
          <w:bCs/>
          <w:sz w:val="24"/>
          <w:szCs w:val="24"/>
        </w:rPr>
        <w:t>Medphoto</w:t>
      </w:r>
      <w:proofErr w:type="spellEnd"/>
      <w:r w:rsidR="009F6B02" w:rsidRPr="00CB1581">
        <w:rPr>
          <w:rStyle w:val="-"/>
          <w:rFonts w:ascii="Book Antiqua" w:hAnsi="Book Antiqua"/>
          <w:b/>
          <w:bCs/>
          <w:sz w:val="24"/>
          <w:szCs w:val="24"/>
        </w:rPr>
        <w:t xml:space="preserve"> </w:t>
      </w:r>
      <w:proofErr w:type="spellStart"/>
      <w:r w:rsidR="009F6B02" w:rsidRPr="00CB1581">
        <w:rPr>
          <w:rStyle w:val="-"/>
          <w:rFonts w:ascii="Book Antiqua" w:hAnsi="Book Antiqua"/>
          <w:b/>
          <w:bCs/>
          <w:sz w:val="24"/>
          <w:szCs w:val="24"/>
        </w:rPr>
        <w:t>Festival</w:t>
      </w:r>
      <w:proofErr w:type="spellEnd"/>
      <w:r w:rsidR="009F6B02" w:rsidRPr="00CB1581">
        <w:rPr>
          <w:rFonts w:ascii="Book Antiqua" w:hAnsi="Book Antiqua"/>
          <w:sz w:val="24"/>
          <w:szCs w:val="24"/>
        </w:rPr>
        <w:fldChar w:fldCharType="end"/>
      </w:r>
      <w:r w:rsidR="009F6B02" w:rsidRPr="00CB1581">
        <w:rPr>
          <w:rFonts w:ascii="Book Antiqua" w:hAnsi="Book Antiqua"/>
          <w:b/>
          <w:bCs/>
          <w:sz w:val="24"/>
          <w:szCs w:val="24"/>
        </w:rPr>
        <w:t> </w:t>
      </w:r>
      <w:r w:rsidR="00CB1581">
        <w:rPr>
          <w:rFonts w:ascii="Book Antiqua" w:hAnsi="Book Antiqua"/>
          <w:b/>
          <w:bCs/>
          <w:sz w:val="24"/>
          <w:szCs w:val="24"/>
        </w:rPr>
        <w:t xml:space="preserve"> </w:t>
      </w:r>
      <w:r w:rsidR="009F6B02" w:rsidRPr="00CB1581">
        <w:rPr>
          <w:rFonts w:ascii="Book Antiqua" w:hAnsi="Book Antiqua"/>
          <w:bCs/>
          <w:sz w:val="24"/>
          <w:szCs w:val="24"/>
        </w:rPr>
        <w:t>διοργανώνει</w:t>
      </w:r>
      <w:r w:rsidR="00CB1581" w:rsidRPr="00CB1581">
        <w:rPr>
          <w:rFonts w:ascii="Book Antiqua" w:hAnsi="Book Antiqua"/>
          <w:bCs/>
          <w:sz w:val="24"/>
          <w:szCs w:val="24"/>
        </w:rPr>
        <w:t xml:space="preserve"> :</w:t>
      </w:r>
      <w:r w:rsidR="009F6B02" w:rsidRPr="00CB1581">
        <w:rPr>
          <w:rFonts w:ascii="Book Antiqua" w:hAnsi="Book Antiqua"/>
          <w:bCs/>
          <w:sz w:val="24"/>
          <w:szCs w:val="24"/>
        </w:rPr>
        <w:t xml:space="preserve"> </w:t>
      </w:r>
    </w:p>
    <w:p w:rsidR="00EA0F93" w:rsidRPr="00CB1581" w:rsidRDefault="009F6B02" w:rsidP="009F6B02">
      <w:pPr>
        <w:jc w:val="both"/>
        <w:rPr>
          <w:rFonts w:ascii="Book Antiqua" w:hAnsi="Book Antiqua"/>
          <w:b/>
          <w:bCs/>
          <w:i/>
          <w:iCs/>
          <w:sz w:val="24"/>
          <w:szCs w:val="24"/>
        </w:rPr>
      </w:pPr>
      <w:r w:rsidRPr="00CB1581">
        <w:rPr>
          <w:rFonts w:ascii="Book Antiqua" w:hAnsi="Book Antiqua"/>
          <w:b/>
          <w:bCs/>
          <w:sz w:val="24"/>
          <w:szCs w:val="24"/>
        </w:rPr>
        <w:t xml:space="preserve"> </w:t>
      </w:r>
      <w:r w:rsidR="00CB1581">
        <w:rPr>
          <w:rFonts w:ascii="Book Antiqua" w:hAnsi="Book Antiqua"/>
          <w:b/>
          <w:bCs/>
          <w:sz w:val="24"/>
          <w:szCs w:val="24"/>
        </w:rPr>
        <w:tab/>
      </w:r>
      <w:r w:rsidR="00CB1581">
        <w:rPr>
          <w:rFonts w:ascii="Book Antiqua" w:hAnsi="Book Antiqua"/>
          <w:b/>
          <w:bCs/>
          <w:sz w:val="24"/>
          <w:szCs w:val="24"/>
        </w:rPr>
        <w:tab/>
      </w:r>
      <w:r w:rsidR="00CB1581">
        <w:rPr>
          <w:rFonts w:ascii="Book Antiqua" w:hAnsi="Book Antiqua"/>
          <w:b/>
          <w:bCs/>
          <w:sz w:val="24"/>
          <w:szCs w:val="24"/>
        </w:rPr>
        <w:tab/>
      </w:r>
      <w:r w:rsidRPr="00CB1581">
        <w:rPr>
          <w:rFonts w:ascii="Book Antiqua" w:hAnsi="Book Antiqua"/>
          <w:b/>
          <w:bCs/>
          <w:i/>
          <w:iCs/>
          <w:sz w:val="24"/>
          <w:szCs w:val="24"/>
        </w:rPr>
        <w:t xml:space="preserve">Εργαστήριο Δημιουργικής Φωτογραφίας  </w:t>
      </w:r>
    </w:p>
    <w:p w:rsidR="00EA0F93" w:rsidRPr="00CB1581" w:rsidRDefault="009F6B02" w:rsidP="00EA0F93">
      <w:pPr>
        <w:jc w:val="both"/>
        <w:rPr>
          <w:rFonts w:ascii="Book Antiqua" w:hAnsi="Book Antiqua"/>
          <w:b/>
          <w:bCs/>
          <w:i/>
          <w:iCs/>
          <w:sz w:val="24"/>
          <w:szCs w:val="24"/>
        </w:rPr>
      </w:pPr>
      <w:r w:rsidRPr="00CB1581">
        <w:rPr>
          <w:rFonts w:ascii="Book Antiqua" w:hAnsi="Book Antiqua"/>
          <w:b/>
          <w:bCs/>
          <w:i/>
          <w:iCs/>
          <w:sz w:val="24"/>
          <w:szCs w:val="24"/>
        </w:rPr>
        <w:t xml:space="preserve"> </w:t>
      </w:r>
      <w:r w:rsidR="00EA0F93" w:rsidRPr="00CB1581">
        <w:rPr>
          <w:rFonts w:ascii="Book Antiqua" w:hAnsi="Book Antiqua"/>
          <w:b/>
          <w:bCs/>
          <w:i/>
          <w:iCs/>
          <w:sz w:val="24"/>
          <w:szCs w:val="24"/>
        </w:rPr>
        <w:t xml:space="preserve">με τον φωτογράφο Γιάννη </w:t>
      </w:r>
      <w:proofErr w:type="spellStart"/>
      <w:r w:rsidR="00EA0F93" w:rsidRPr="00CB1581">
        <w:rPr>
          <w:rFonts w:ascii="Book Antiqua" w:hAnsi="Book Antiqua"/>
          <w:b/>
          <w:bCs/>
          <w:i/>
          <w:iCs/>
          <w:sz w:val="24"/>
          <w:szCs w:val="24"/>
        </w:rPr>
        <w:t>Μαραπά</w:t>
      </w:r>
      <w:proofErr w:type="spellEnd"/>
    </w:p>
    <w:p w:rsidR="009F6B02" w:rsidRPr="00CB1581" w:rsidRDefault="009F6B02" w:rsidP="009F6B02">
      <w:pPr>
        <w:jc w:val="both"/>
        <w:rPr>
          <w:rFonts w:ascii="Book Antiqua" w:hAnsi="Book Antiqua"/>
          <w:bCs/>
          <w:i/>
          <w:iCs/>
          <w:sz w:val="24"/>
          <w:szCs w:val="24"/>
        </w:rPr>
      </w:pPr>
      <w:r w:rsidRPr="00CB1581">
        <w:rPr>
          <w:rFonts w:ascii="Book Antiqua" w:hAnsi="Book Antiqua"/>
          <w:bCs/>
          <w:i/>
          <w:iCs/>
          <w:sz w:val="24"/>
          <w:szCs w:val="24"/>
        </w:rPr>
        <w:t xml:space="preserve">Ο Γιάννης </w:t>
      </w:r>
      <w:proofErr w:type="spellStart"/>
      <w:r w:rsidRPr="00CB1581">
        <w:rPr>
          <w:rFonts w:ascii="Book Antiqua" w:hAnsi="Book Antiqua"/>
          <w:bCs/>
          <w:i/>
          <w:iCs/>
          <w:sz w:val="24"/>
          <w:szCs w:val="24"/>
        </w:rPr>
        <w:t>Μαραπάς</w:t>
      </w:r>
      <w:proofErr w:type="spellEnd"/>
      <w:r w:rsidRPr="00CB1581">
        <w:rPr>
          <w:rFonts w:ascii="Book Antiqua" w:hAnsi="Book Antiqua"/>
          <w:bCs/>
          <w:i/>
          <w:iCs/>
          <w:sz w:val="24"/>
          <w:szCs w:val="24"/>
        </w:rPr>
        <w:t xml:space="preserve"> θα παρουσιάσει σημαντικούς φωτογράφους που τα βιβλία τους περιλαμβάνονται στη “Νομαδική βιβλιοθήκη”, θα διδάξει βασική τεχνική και θα δώσει οδηγίες στο κάθε μέλος της ομάδας ξεχωριστά (ανάλογα με το φωτογραφικό μέσο που διαθέτει),</w:t>
      </w:r>
      <w:r w:rsidR="00CB1581" w:rsidRPr="00CB1581">
        <w:rPr>
          <w:rFonts w:ascii="Book Antiqua" w:hAnsi="Book Antiqua"/>
          <w:bCs/>
          <w:i/>
          <w:iCs/>
          <w:sz w:val="24"/>
          <w:szCs w:val="24"/>
        </w:rPr>
        <w:t xml:space="preserve"> </w:t>
      </w:r>
      <w:r w:rsidRPr="00CB1581">
        <w:rPr>
          <w:rFonts w:ascii="Book Antiqua" w:hAnsi="Book Antiqua"/>
          <w:bCs/>
          <w:i/>
          <w:iCs/>
          <w:sz w:val="24"/>
          <w:szCs w:val="24"/>
        </w:rPr>
        <w:t>θα προσκαλέσει καλλιτέχνες, από το νησί της Σάμου που έχουν να πουν για την φωτογραφία και την ζωή.</w:t>
      </w:r>
    </w:p>
    <w:p w:rsidR="009A2BA8" w:rsidRPr="00CB1581" w:rsidRDefault="009A2BA8" w:rsidP="009A2BA8">
      <w:pPr>
        <w:jc w:val="both"/>
        <w:rPr>
          <w:rFonts w:ascii="Book Antiqua" w:hAnsi="Book Antiqua"/>
          <w:bCs/>
          <w:iCs/>
          <w:sz w:val="24"/>
          <w:szCs w:val="24"/>
        </w:rPr>
      </w:pPr>
      <w:r w:rsidRPr="00CB1581">
        <w:rPr>
          <w:rFonts w:ascii="Book Antiqua" w:hAnsi="Book Antiqua"/>
          <w:bCs/>
          <w:iCs/>
          <w:sz w:val="24"/>
          <w:szCs w:val="24"/>
        </w:rPr>
        <w:t>Στόχος η καλλιέργεια της τέχνης της φωτογραφίας και η παραγωγή φωτογραφικού έργου.</w:t>
      </w:r>
    </w:p>
    <w:p w:rsidR="00EA0F93" w:rsidRPr="00CB1581" w:rsidRDefault="00EA0F93" w:rsidP="00EA0F93">
      <w:pPr>
        <w:jc w:val="both"/>
        <w:rPr>
          <w:rFonts w:ascii="Book Antiqua" w:hAnsi="Book Antiqua"/>
          <w:iCs/>
          <w:sz w:val="24"/>
          <w:szCs w:val="24"/>
        </w:rPr>
      </w:pPr>
      <w:r w:rsidRPr="00CB1581">
        <w:rPr>
          <w:rFonts w:ascii="Book Antiqua" w:hAnsi="Book Antiqua"/>
          <w:iCs/>
          <w:sz w:val="24"/>
          <w:szCs w:val="24"/>
        </w:rPr>
        <w:t xml:space="preserve">Προϋπόθεση αυτών που θα επιλέξουν να συμμετέχουν στο εργαστήριο είναι να φωτογραφίζουν τα θέματα και τις ασκήσεις που θα τους δίδονται. </w:t>
      </w:r>
    </w:p>
    <w:p w:rsidR="009A2BA8" w:rsidRPr="00CB1581" w:rsidRDefault="009A2BA8" w:rsidP="009A2BA8">
      <w:pPr>
        <w:jc w:val="both"/>
        <w:rPr>
          <w:rFonts w:ascii="Book Antiqua" w:hAnsi="Book Antiqua"/>
          <w:iCs/>
          <w:sz w:val="24"/>
          <w:szCs w:val="24"/>
        </w:rPr>
      </w:pPr>
      <w:r w:rsidRPr="00CB1581">
        <w:rPr>
          <w:rFonts w:ascii="Book Antiqua" w:hAnsi="Book Antiqua"/>
          <w:iCs/>
          <w:sz w:val="24"/>
          <w:szCs w:val="24"/>
        </w:rPr>
        <w:t xml:space="preserve">Οι παραπάνω δράσεις απευθύνονται σε άτομα ανεξαρτήτως γνώσεων &amp; δεξιοτήτων του φωτογραφικού μέσου με ελεύθερη συμμετοχή </w:t>
      </w:r>
    </w:p>
    <w:p w:rsidR="00CB1581" w:rsidRDefault="00DB44FB" w:rsidP="00DB44FB">
      <w:pPr>
        <w:jc w:val="both"/>
        <w:rPr>
          <w:rFonts w:ascii="Book Antiqua" w:hAnsi="Book Antiqua"/>
          <w:i/>
          <w:iCs/>
          <w:sz w:val="24"/>
          <w:szCs w:val="24"/>
        </w:rPr>
      </w:pPr>
      <w:r w:rsidRPr="00CB1581">
        <w:rPr>
          <w:rFonts w:ascii="Book Antiqua" w:hAnsi="Book Antiqua"/>
          <w:i/>
          <w:iCs/>
          <w:sz w:val="24"/>
          <w:szCs w:val="24"/>
        </w:rPr>
        <w:t>Χρονική διάρκεια των συναντήσεων</w:t>
      </w:r>
      <w:r w:rsidR="00CB1581">
        <w:rPr>
          <w:rFonts w:ascii="Book Antiqua" w:hAnsi="Book Antiqua"/>
          <w:i/>
          <w:iCs/>
          <w:sz w:val="24"/>
          <w:szCs w:val="24"/>
        </w:rPr>
        <w:t xml:space="preserve"> </w:t>
      </w:r>
      <w:r w:rsidRPr="00CB1581">
        <w:rPr>
          <w:rFonts w:ascii="Book Antiqua" w:hAnsi="Book Antiqua"/>
          <w:i/>
          <w:iCs/>
          <w:sz w:val="24"/>
          <w:szCs w:val="24"/>
        </w:rPr>
        <w:t xml:space="preserve">: </w:t>
      </w:r>
    </w:p>
    <w:p w:rsidR="00B94E14" w:rsidRDefault="00B94E14" w:rsidP="00DB44FB">
      <w:pPr>
        <w:jc w:val="both"/>
        <w:rPr>
          <w:rFonts w:ascii="Book Antiqua" w:hAnsi="Book Antiqua"/>
          <w:i/>
          <w:iCs/>
          <w:sz w:val="24"/>
          <w:szCs w:val="24"/>
        </w:rPr>
      </w:pPr>
      <w:r>
        <w:rPr>
          <w:rFonts w:ascii="Book Antiqua" w:hAnsi="Book Antiqua"/>
          <w:i/>
          <w:iCs/>
          <w:sz w:val="24"/>
          <w:szCs w:val="24"/>
        </w:rPr>
        <w:t>Έναρξη</w:t>
      </w:r>
      <w:r w:rsidR="00DB44FB" w:rsidRPr="00CB1581">
        <w:rPr>
          <w:rFonts w:ascii="Book Antiqua" w:hAnsi="Book Antiqua"/>
          <w:i/>
          <w:iCs/>
          <w:sz w:val="24"/>
          <w:szCs w:val="24"/>
        </w:rPr>
        <w:t xml:space="preserve"> Τετάρτη 13 Φεβρουαρίου </w:t>
      </w:r>
      <w:r>
        <w:rPr>
          <w:rFonts w:ascii="Book Antiqua" w:hAnsi="Book Antiqua"/>
          <w:i/>
          <w:iCs/>
          <w:sz w:val="24"/>
          <w:szCs w:val="24"/>
        </w:rPr>
        <w:t>έως τις 3 Απριλίου 2019</w:t>
      </w:r>
      <w:bookmarkStart w:id="0" w:name="_GoBack"/>
      <w:bookmarkEnd w:id="0"/>
    </w:p>
    <w:p w:rsidR="00CB1581" w:rsidRPr="00CB1581" w:rsidRDefault="00CB1581" w:rsidP="00DB44FB">
      <w:pPr>
        <w:jc w:val="both"/>
        <w:rPr>
          <w:rFonts w:ascii="Book Antiqua" w:hAnsi="Book Antiqua"/>
          <w:i/>
          <w:iCs/>
          <w:sz w:val="24"/>
          <w:szCs w:val="24"/>
        </w:rPr>
      </w:pPr>
      <w:r>
        <w:rPr>
          <w:rFonts w:ascii="Book Antiqua" w:hAnsi="Book Antiqua"/>
          <w:i/>
          <w:iCs/>
          <w:sz w:val="24"/>
          <w:szCs w:val="24"/>
        </w:rPr>
        <w:tab/>
        <w:t xml:space="preserve">από τις </w:t>
      </w:r>
      <w:r w:rsidR="00DB44FB" w:rsidRPr="00CB1581">
        <w:rPr>
          <w:rFonts w:ascii="Book Antiqua" w:hAnsi="Book Antiqua"/>
          <w:i/>
          <w:iCs/>
          <w:sz w:val="24"/>
          <w:szCs w:val="24"/>
        </w:rPr>
        <w:t>18:00</w:t>
      </w:r>
      <w:r>
        <w:rPr>
          <w:rFonts w:ascii="Book Antiqua" w:hAnsi="Book Antiqua"/>
          <w:i/>
          <w:iCs/>
          <w:sz w:val="24"/>
          <w:szCs w:val="24"/>
        </w:rPr>
        <w:t xml:space="preserve"> μμ.</w:t>
      </w:r>
      <w:r w:rsidR="00DB44FB" w:rsidRPr="00CB1581">
        <w:rPr>
          <w:rFonts w:ascii="Book Antiqua" w:hAnsi="Book Antiqua"/>
          <w:i/>
          <w:iCs/>
          <w:sz w:val="24"/>
          <w:szCs w:val="24"/>
        </w:rPr>
        <w:t>–</w:t>
      </w:r>
      <w:r>
        <w:rPr>
          <w:rFonts w:ascii="Book Antiqua" w:hAnsi="Book Antiqua"/>
          <w:i/>
          <w:iCs/>
          <w:sz w:val="24"/>
          <w:szCs w:val="24"/>
        </w:rPr>
        <w:t xml:space="preserve"> </w:t>
      </w:r>
      <w:r w:rsidR="00DB44FB" w:rsidRPr="00CB1581">
        <w:rPr>
          <w:rFonts w:ascii="Book Antiqua" w:hAnsi="Book Antiqua"/>
          <w:i/>
          <w:iCs/>
          <w:sz w:val="24"/>
          <w:szCs w:val="24"/>
        </w:rPr>
        <w:t xml:space="preserve"> 21:00</w:t>
      </w:r>
      <w:r>
        <w:rPr>
          <w:rFonts w:ascii="Book Antiqua" w:hAnsi="Book Antiqua"/>
          <w:i/>
          <w:iCs/>
          <w:sz w:val="24"/>
          <w:szCs w:val="24"/>
        </w:rPr>
        <w:t xml:space="preserve">μμ. </w:t>
      </w:r>
    </w:p>
    <w:p w:rsidR="00CB1581" w:rsidRPr="00CB1581" w:rsidRDefault="00CB1581" w:rsidP="00CB1581">
      <w:pPr>
        <w:jc w:val="both"/>
        <w:rPr>
          <w:rFonts w:ascii="Book Antiqua" w:hAnsi="Book Antiqua"/>
          <w:i/>
          <w:iCs/>
          <w:sz w:val="24"/>
          <w:szCs w:val="24"/>
        </w:rPr>
      </w:pPr>
      <w:r w:rsidRPr="00CB1581">
        <w:rPr>
          <w:rFonts w:ascii="Book Antiqua" w:hAnsi="Book Antiqua"/>
          <w:i/>
          <w:iCs/>
          <w:sz w:val="24"/>
          <w:szCs w:val="24"/>
        </w:rPr>
        <w:t xml:space="preserve">Τόπος διεξαγωγής του εργαστηρίου  Βιβλιοθήκη Πανεπιστημίου Αιγαίου στο </w:t>
      </w:r>
      <w:proofErr w:type="spellStart"/>
      <w:r w:rsidRPr="00CB1581">
        <w:rPr>
          <w:rFonts w:ascii="Book Antiqua" w:hAnsi="Book Antiqua"/>
          <w:i/>
          <w:iCs/>
          <w:sz w:val="24"/>
          <w:szCs w:val="24"/>
        </w:rPr>
        <w:t>Καρλόβασι</w:t>
      </w:r>
      <w:proofErr w:type="spellEnd"/>
      <w:r w:rsidRPr="00CB1581">
        <w:rPr>
          <w:rFonts w:ascii="Book Antiqua" w:hAnsi="Book Antiqua"/>
          <w:i/>
          <w:iCs/>
          <w:sz w:val="24"/>
          <w:szCs w:val="24"/>
        </w:rPr>
        <w:t xml:space="preserve">  Ν. </w:t>
      </w:r>
      <w:proofErr w:type="spellStart"/>
      <w:r w:rsidRPr="00CB1581">
        <w:rPr>
          <w:rFonts w:ascii="Book Antiqua" w:hAnsi="Book Antiqua"/>
          <w:i/>
          <w:iCs/>
          <w:sz w:val="24"/>
          <w:szCs w:val="24"/>
        </w:rPr>
        <w:t>Βλιάμου</w:t>
      </w:r>
      <w:proofErr w:type="spellEnd"/>
      <w:r w:rsidRPr="00CB1581">
        <w:rPr>
          <w:rFonts w:ascii="Book Antiqua" w:hAnsi="Book Antiqua"/>
          <w:i/>
          <w:iCs/>
          <w:sz w:val="24"/>
          <w:szCs w:val="24"/>
        </w:rPr>
        <w:t xml:space="preserve"> 21 (</w:t>
      </w:r>
      <w:proofErr w:type="spellStart"/>
      <w:r w:rsidRPr="00CB1581">
        <w:rPr>
          <w:rFonts w:ascii="Book Antiqua" w:hAnsi="Book Antiqua"/>
          <w:i/>
          <w:iCs/>
          <w:sz w:val="24"/>
          <w:szCs w:val="24"/>
        </w:rPr>
        <w:t>Χατζηγιάννειο</w:t>
      </w:r>
      <w:proofErr w:type="spellEnd"/>
      <w:r w:rsidRPr="00CB1581">
        <w:rPr>
          <w:rFonts w:ascii="Book Antiqua" w:hAnsi="Book Antiqua"/>
          <w:i/>
          <w:iCs/>
          <w:sz w:val="24"/>
          <w:szCs w:val="24"/>
        </w:rPr>
        <w:t xml:space="preserve"> κτίριο).</w:t>
      </w:r>
    </w:p>
    <w:p w:rsidR="00CB1581" w:rsidRPr="00CB1581" w:rsidRDefault="00CB1581" w:rsidP="00DB44FB">
      <w:pPr>
        <w:jc w:val="both"/>
        <w:rPr>
          <w:rFonts w:ascii="Book Antiqua" w:hAnsi="Book Antiqua"/>
          <w:i/>
          <w:iCs/>
          <w:sz w:val="24"/>
          <w:szCs w:val="24"/>
        </w:rPr>
      </w:pPr>
    </w:p>
    <w:sectPr w:rsidR="00CB1581" w:rsidRPr="00CB1581" w:rsidSect="003E25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41"/>
    <w:rsid w:val="001008A5"/>
    <w:rsid w:val="001A306E"/>
    <w:rsid w:val="00206FBD"/>
    <w:rsid w:val="00226618"/>
    <w:rsid w:val="003E251F"/>
    <w:rsid w:val="0042417E"/>
    <w:rsid w:val="00506273"/>
    <w:rsid w:val="005B1BE5"/>
    <w:rsid w:val="005E1856"/>
    <w:rsid w:val="006C5638"/>
    <w:rsid w:val="006E0334"/>
    <w:rsid w:val="007647C2"/>
    <w:rsid w:val="008E6007"/>
    <w:rsid w:val="00956A7B"/>
    <w:rsid w:val="00974381"/>
    <w:rsid w:val="009A2BA8"/>
    <w:rsid w:val="009F6B02"/>
    <w:rsid w:val="00A87441"/>
    <w:rsid w:val="00AA3571"/>
    <w:rsid w:val="00AB2B61"/>
    <w:rsid w:val="00B06D4E"/>
    <w:rsid w:val="00B94E14"/>
    <w:rsid w:val="00BA12BE"/>
    <w:rsid w:val="00CB1581"/>
    <w:rsid w:val="00CC6516"/>
    <w:rsid w:val="00D22AD8"/>
    <w:rsid w:val="00DB44FB"/>
    <w:rsid w:val="00E83074"/>
    <w:rsid w:val="00EA0F93"/>
    <w:rsid w:val="00F464BD"/>
    <w:rsid w:val="00F93ABD"/>
    <w:rsid w:val="00FC6A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C7A5"/>
  <w15:docId w15:val="{9C21E090-F9A5-4ACE-AEA0-DF26FD37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441"/>
  </w:style>
  <w:style w:type="paragraph" w:styleId="1">
    <w:name w:val="heading 1"/>
    <w:basedOn w:val="a"/>
    <w:link w:val="1Char"/>
    <w:uiPriority w:val="9"/>
    <w:qFormat/>
    <w:rsid w:val="00A874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next w:val="a"/>
    <w:link w:val="3Char"/>
    <w:uiPriority w:val="9"/>
    <w:semiHidden/>
    <w:unhideWhenUsed/>
    <w:qFormat/>
    <w:rsid w:val="009F6B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87441"/>
    <w:rPr>
      <w:rFonts w:ascii="Times New Roman" w:eastAsia="Times New Roman" w:hAnsi="Times New Roman" w:cs="Times New Roman"/>
      <w:b/>
      <w:bCs/>
      <w:kern w:val="36"/>
      <w:sz w:val="48"/>
      <w:szCs w:val="48"/>
      <w:lang w:eastAsia="el-GR"/>
    </w:rPr>
  </w:style>
  <w:style w:type="paragraph" w:styleId="a3">
    <w:name w:val="Balloon Text"/>
    <w:basedOn w:val="a"/>
    <w:link w:val="Char"/>
    <w:uiPriority w:val="99"/>
    <w:semiHidden/>
    <w:unhideWhenUsed/>
    <w:rsid w:val="0050627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06273"/>
    <w:rPr>
      <w:rFonts w:ascii="Segoe UI" w:hAnsi="Segoe UI" w:cs="Segoe UI"/>
      <w:sz w:val="18"/>
      <w:szCs w:val="18"/>
    </w:rPr>
  </w:style>
  <w:style w:type="character" w:customStyle="1" w:styleId="3Char">
    <w:name w:val="Επικεφαλίδα 3 Char"/>
    <w:basedOn w:val="a0"/>
    <w:link w:val="3"/>
    <w:uiPriority w:val="9"/>
    <w:semiHidden/>
    <w:rsid w:val="009F6B02"/>
    <w:rPr>
      <w:rFonts w:asciiTheme="majorHAnsi" w:eastAsiaTheme="majorEastAsia" w:hAnsiTheme="majorHAnsi" w:cstheme="majorBidi"/>
      <w:color w:val="243F60" w:themeColor="accent1" w:themeShade="7F"/>
      <w:sz w:val="24"/>
      <w:szCs w:val="24"/>
    </w:rPr>
  </w:style>
  <w:style w:type="character" w:styleId="-">
    <w:name w:val="Hyperlink"/>
    <w:basedOn w:val="a0"/>
    <w:uiPriority w:val="99"/>
    <w:unhideWhenUsed/>
    <w:rsid w:val="009F6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02028">
      <w:bodyDiv w:val="1"/>
      <w:marLeft w:val="0"/>
      <w:marRight w:val="0"/>
      <w:marTop w:val="0"/>
      <w:marBottom w:val="0"/>
      <w:divBdr>
        <w:top w:val="none" w:sz="0" w:space="0" w:color="auto"/>
        <w:left w:val="none" w:sz="0" w:space="0" w:color="auto"/>
        <w:bottom w:val="none" w:sz="0" w:space="0" w:color="auto"/>
        <w:right w:val="none" w:sz="0" w:space="0" w:color="auto"/>
      </w:divBdr>
    </w:div>
    <w:div w:id="1602100749">
      <w:bodyDiv w:val="1"/>
      <w:marLeft w:val="0"/>
      <w:marRight w:val="0"/>
      <w:marTop w:val="0"/>
      <w:marBottom w:val="0"/>
      <w:divBdr>
        <w:top w:val="none" w:sz="0" w:space="0" w:color="auto"/>
        <w:left w:val="none" w:sz="0" w:space="0" w:color="auto"/>
        <w:bottom w:val="none" w:sz="0" w:space="0" w:color="auto"/>
        <w:right w:val="none" w:sz="0" w:space="0" w:color="auto"/>
      </w:divBdr>
      <w:divsChild>
        <w:div w:id="234242214">
          <w:marLeft w:val="0"/>
          <w:marRight w:val="0"/>
          <w:marTop w:val="0"/>
          <w:marBottom w:val="0"/>
          <w:divBdr>
            <w:top w:val="none" w:sz="0" w:space="0" w:color="auto"/>
            <w:left w:val="none" w:sz="0" w:space="0" w:color="auto"/>
            <w:bottom w:val="none" w:sz="0" w:space="0" w:color="auto"/>
            <w:right w:val="none" w:sz="0" w:space="0" w:color="auto"/>
          </w:divBdr>
        </w:div>
        <w:div w:id="1100105282">
          <w:marLeft w:val="0"/>
          <w:marRight w:val="0"/>
          <w:marTop w:val="0"/>
          <w:marBottom w:val="0"/>
          <w:divBdr>
            <w:top w:val="none" w:sz="0" w:space="0" w:color="auto"/>
            <w:left w:val="none" w:sz="0" w:space="0" w:color="auto"/>
            <w:bottom w:val="none" w:sz="0" w:space="0" w:color="auto"/>
            <w:right w:val="none" w:sz="0" w:space="0" w:color="auto"/>
          </w:divBdr>
        </w:div>
      </w:divsChild>
    </w:div>
    <w:div w:id="21247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226</Words>
  <Characters>1225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Gouvala Vassiliki</cp:lastModifiedBy>
  <cp:revision>4</cp:revision>
  <cp:lastPrinted>2019-01-23T07:12:00Z</cp:lastPrinted>
  <dcterms:created xsi:type="dcterms:W3CDTF">2019-02-11T07:37:00Z</dcterms:created>
  <dcterms:modified xsi:type="dcterms:W3CDTF">2019-02-11T10:11:00Z</dcterms:modified>
</cp:coreProperties>
</file>